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75E0D" w:rsidRDefault="00000000">
      <w:pPr>
        <w:shd w:val="clear" w:color="auto" w:fill="FFFFFF"/>
        <w:spacing w:before="240" w:after="240" w:line="261" w:lineRule="auto"/>
        <w:jc w:val="center"/>
        <w:rPr>
          <w:rFonts w:ascii="Calibri" w:eastAsia="Calibri" w:hAnsi="Calibri" w:cs="Calibri"/>
          <w:b/>
          <w:color w:val="666666"/>
          <w:sz w:val="32"/>
          <w:szCs w:val="32"/>
        </w:rPr>
      </w:pPr>
      <w:r>
        <w:rPr>
          <w:rFonts w:ascii="Calibri" w:eastAsia="Calibri" w:hAnsi="Calibri" w:cs="Calibri"/>
          <w:b/>
          <w:color w:val="666666"/>
          <w:sz w:val="32"/>
          <w:szCs w:val="32"/>
        </w:rPr>
        <w:t>Términos y condiciones Generales del Servicio</w:t>
      </w:r>
    </w:p>
    <w:p w14:paraId="0000000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Estos términos y condiciones de uso, incluyendo sus anexos ("Términos y Condiciones de Uso", constituyen un contrato entre cualquier persona (en adelante, "Usuario" o, en plural, "Usuarios") que desee acceder y/o usar el servicio </w:t>
      </w:r>
      <w:r>
        <w:rPr>
          <w:rFonts w:ascii="Calibri" w:eastAsia="Calibri" w:hAnsi="Calibri" w:cs="Calibri"/>
          <w:b/>
          <w:color w:val="666666"/>
        </w:rPr>
        <w:t>viüMi</w:t>
      </w:r>
      <w:r>
        <w:rPr>
          <w:rFonts w:ascii="Calibri" w:eastAsia="Calibri" w:hAnsi="Calibri" w:cs="Calibri"/>
          <w:color w:val="666666"/>
        </w:rPr>
        <w:t xml:space="preserve"> de ARGENPAY SAU ("viüMi") con domicilio legal en Av. Eduardo Madero 1182, Ciudad Autónoma de Buenos Aires, CUIT: 30-71637096-4.</w:t>
      </w:r>
    </w:p>
    <w:p w14:paraId="0000000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debe leer, entender y aceptar todas las condiciones establecidas en estos Términos y Condiciones de Uso y demás políticas y principios incorporados a las mismas por referencia, previo a su registro como Usuario de viüMi y/o la utilización de los Servicios. En cualquier caso, la utilización de los Servicios implica la aceptación por parte del Usuario de estos Términos y Condiciones de Uso.</w:t>
      </w:r>
    </w:p>
    <w:p w14:paraId="0000000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En estos Términos y Condiciones de Uso se describen los derechos, responsabilidades y obligaciones del Usuario y de viüMi al utilizar el servicio de procesamiento de pagos, una cuenta de pago, la Plataforma (conforme la definición de este término en estos Términos y Condiciones de Uso) y cualquier producto, funcionalidad o servicio relacionado que ofrezca viüMi (cualquiera de ellos, indistintamente, el "Servicio" y, conjuntamente, los "Servicios", según corresponda).</w:t>
      </w:r>
    </w:p>
    <w:p w14:paraId="0000000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Cualquier persona que no acepte estos Términos y Condiciones de Uso, las cuales tienen un carácter obligatorio y vinculante, deberá abstenerse de utilizar el Sitio y/o los Servicios.</w:t>
      </w:r>
    </w:p>
    <w:p w14:paraId="00000006" w14:textId="77777777" w:rsidR="00D75E0D" w:rsidRDefault="00000000">
      <w:pPr>
        <w:shd w:val="clear" w:color="auto" w:fill="FFFFFF"/>
        <w:spacing w:before="240" w:after="80" w:line="261" w:lineRule="auto"/>
        <w:jc w:val="both"/>
        <w:rPr>
          <w:rFonts w:ascii="Calibri" w:eastAsia="Calibri" w:hAnsi="Calibri" w:cs="Calibri"/>
          <w:b/>
          <w:color w:val="666666"/>
        </w:rPr>
      </w:pPr>
      <w:r>
        <w:rPr>
          <w:rFonts w:ascii="Calibri" w:eastAsia="Calibri" w:hAnsi="Calibri" w:cs="Calibri"/>
          <w:b/>
          <w:color w:val="666666"/>
        </w:rPr>
        <w:t>1- Registro para el uso de los Servicios</w:t>
      </w:r>
    </w:p>
    <w:p w14:paraId="0000000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a) Registro</w:t>
      </w:r>
      <w:r>
        <w:rPr>
          <w:rFonts w:ascii="Calibri" w:eastAsia="Calibri" w:hAnsi="Calibri" w:cs="Calibri"/>
          <w:color w:val="666666"/>
        </w:rPr>
        <w:t>. Todo Usuario que desee utilizar los Servicios debe registrarse en viüMi y aceptar estos Términos y Condiciones de Uso. Para registrarse es requisito inexcusable completar el formulario de registro con el aporte de información personal exacta, precisa y verdadera ("Datos Personales"), en carácter de Declaración Jurada. Completado el registro y aceptado por viüMi, quien se registre será considerado como el "Usuario". El Usuario asume el compromiso de actualizar los Datos Personales periódicamente, conforme resulte necesario. viüMi no se responsabiliza ante el Usuario o frente a terceros por la veracidad de los Datos Personales provistos por sus Usuarios. Los Usuarios garantizan y responden, en cualquier caso, por la veracidad, exactitud, integridad, vigencia y autenticidad de los Datos Personales ingresados.</w:t>
      </w:r>
    </w:p>
    <w:p w14:paraId="00000008"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se reserva el derecho de solicitar comprobantes y/o información adicional a efectos de corroborar la información entregada por un Usuario en materia de Datos Personales, así como de suspender temporal o definitivamente a aquellos Usuarios cuyos datos no hayan podido ser confirmados.</w:t>
      </w:r>
    </w:p>
    <w:p w14:paraId="00000009"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viüMi es Sujeto Obligado ante la Unidad de Información Financiera ("UIF"), de acuerdo a la Resolución 76/2019 y modificatorias. En función a ello, y en cumplimiento de las regulaciones vigentes en materia de Prevención del Lavado de Dinero y Financiamiento del Terrorismo ("PLDyFT"), se encuentra obligado a recabar cierta información y/o documentación de los Usuarios, la cual deberá mantenerse actualizada, para dar cumplimiento a procesos de identificación, verificación, conocimiento y monitoreo de los mismos y su operatoria, que podrá variar, de acuerdo con la actividad del Usuario dentro de la Plataforma o de los Servicios que el Usuario utilice. Atento a ello, viüMi se reserva el derecho de rechazar una solicitud de registro o de cancelar o suspender, temporal o definitivamente una Cuenta viüMi (conforme es definida a continuación), en cualquiera de los siguientes supuestos: (i) en caso de detectar incongruencias o inconsistencias en la información provista por un Usuario, o </w:t>
      </w:r>
      <w:r>
        <w:rPr>
          <w:rFonts w:ascii="Calibri" w:eastAsia="Calibri" w:hAnsi="Calibri" w:cs="Calibri"/>
          <w:color w:val="666666"/>
        </w:rPr>
        <w:lastRenderedPageBreak/>
        <w:t>actividades inusuales o sospechosas del Usuario en materia de PLDyFT o de fraude; o (ii) en caso que el Usuario no proporcione o no actualice en tiempo y forma la información y/o documentación requerida por viüMi, sin que tal decisión genere para el Usuario derechos de indemnización o resarcimiento; o (iii) en caso de que el Usuario se encuentre sujeto a Sanciones, o situado en, constituido en, residente en un país o territorio sujeto a Sanciones, con el alcance previsto en esta cláusula; o (iv) en caso de que el Usuario estuviese o pudiese estar relacionado con actividades de naturaleza delictiva, según lo previsto en esta cláusula.</w:t>
      </w:r>
    </w:p>
    <w:p w14:paraId="0000000A"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De conformidad con lo dispuesto en el Artículo 21 de la Resolución de UIF 76/2019, complementarias y modificatorias, el Usuario reconoce y acepta expresamente que viüMi podrá compartir los legajos de información y documentación del Usuario a otras sociedades del mismo grupo económico, a fines de dar cumplimiento a obligaciones regulatorias de conocimiento del cliente.</w:t>
      </w:r>
    </w:p>
    <w:p w14:paraId="0000000B"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b) Cuenta viüMi</w:t>
      </w:r>
      <w:r>
        <w:rPr>
          <w:rFonts w:ascii="Calibri" w:eastAsia="Calibri" w:hAnsi="Calibri" w:cs="Calibri"/>
          <w:color w:val="666666"/>
        </w:rPr>
        <w:t>. Al registrarse en viüMi el Usuario abrirá una cuenta en viüMi (la "Cuenta viüMi"). La Cuenta viüMi permitirá al Usuario utilizar los Servicios junto con cualquier otra funcionalidad que en un futuro se ofrezca al Usuario, sujeto a los términos y condiciones que se establezcan para cada funcionalidad. Para la utilización de los Servicios, viüMi podrá generar automáticamente una Clave Virtual Uniforme (CVU) vinculada a la Cuenta viüMi del Usuario.</w:t>
      </w:r>
    </w:p>
    <w:p w14:paraId="0000000C"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 los fines de la registración, viüMi podrá requerir al Usuario el ingreso de sus datos biométricos para ser comparados con registros de terceros (RENAPER, etc.), incluyendo la posibilidad de viüMi de resguardar dichos datos biométricos para usos o validaciones futuras.</w:t>
      </w:r>
    </w:p>
    <w:p w14:paraId="0000000D"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La Cuenta viüMi es personal, única e intransferible, y será asignada a un solo Usuario y está prohibida su explotación por cuenta de terceros, su venta, cesión o transferencia (incluyendo la reputación) bajo ningún título. El Usuario podrá asociar a su Cuenta viüMi solo medios de pago de su misma titularidad, tales como tarjetas de crédito, débito, cuentas bancarias (CBU o ALIAS) u otras cuentas virtuales (CVU o ALIAS). El Usuario no podrá permitir ni autorizar el uso de su Cuenta viüMi por terceras personas. Cualquier referencia a dinero en viüMi se entenderá hecha a la moneda de curso legal en la República Argentina, salvo en los casos que se indique expresamente otra moneda.</w:t>
      </w:r>
    </w:p>
    <w:p w14:paraId="0000000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accederá a su Cuenta viüMi mediante el ingreso de la dirección de e-mail registrada y clave de seguridad personal elegida ("Clave de Ingreso"). viüMi podrá requerir confirmaciones adicionales aleatorias para validación del Usuario. El Usuario se obliga a mantener la confidencialidad de su Clave de Ingreso y Código de Seguridad ("Credenciales"). En virtud de ello, el Usuario será el único y exclusivo responsable por todas las operaciones efectuadas en su Cuenta viüMi mediante la utilización de las Credenciales. El Usuario se compromete a notificar a viüMi en forma inmediata y por medio idóneo y fehaciente, de cualquier uso no autorizado de su Cuenta viüMi, así como del ingreso o de intentos de ingreso por terceros no autorizados a la misma.</w:t>
      </w:r>
    </w:p>
    <w:p w14:paraId="0000000F" w14:textId="77777777" w:rsidR="00D75E0D" w:rsidRDefault="00000000">
      <w:pPr>
        <w:shd w:val="clear" w:color="auto" w:fill="FFFFFF"/>
        <w:spacing w:before="240" w:after="80" w:line="261" w:lineRule="auto"/>
        <w:jc w:val="both"/>
        <w:rPr>
          <w:rFonts w:ascii="Calibri" w:eastAsia="Calibri" w:hAnsi="Calibri" w:cs="Calibri"/>
          <w:b/>
          <w:color w:val="666666"/>
        </w:rPr>
      </w:pPr>
      <w:r>
        <w:rPr>
          <w:rFonts w:ascii="Calibri" w:eastAsia="Calibri" w:hAnsi="Calibri" w:cs="Calibri"/>
          <w:b/>
          <w:color w:val="666666"/>
        </w:rPr>
        <w:t>2- Procesamiento de pagos. Mandato</w:t>
      </w:r>
    </w:p>
    <w:p w14:paraId="00000010"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a) Contrato de Procesamiento de Pagos</w:t>
      </w:r>
      <w:r>
        <w:rPr>
          <w:rFonts w:ascii="Calibri" w:eastAsia="Calibri" w:hAnsi="Calibri" w:cs="Calibri"/>
          <w:color w:val="666666"/>
        </w:rPr>
        <w:t>.</w:t>
      </w:r>
    </w:p>
    <w:p w14:paraId="0000001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El Usuario y viüMi (conjuntamente, las "Partes"), podrán celebrar de tiempo en tiempo contratos de procesamiento de pagos (cada uno, una "Solicitud de Procesamiento de Pago") mediante los cuales viüMi brinde servicios de procesamiento de pagos, transferencias, recargas, etc. de acuerdo a las instrucciones del Usuario (los "Servicios de Procesamiento de Pagos"), a fin de pagar, efectuar recargas o transferir saldos o percibir por cuenta y orden del Usuario, a través de (i) la plataforma brindada por </w:t>
      </w:r>
      <w:r>
        <w:rPr>
          <w:rFonts w:ascii="Calibri" w:eastAsia="Calibri" w:hAnsi="Calibri" w:cs="Calibri"/>
          <w:color w:val="666666"/>
        </w:rPr>
        <w:lastRenderedPageBreak/>
        <w:t xml:space="preserve">viüMi en </w:t>
      </w:r>
      <w:hyperlink r:id="rId5">
        <w:r>
          <w:rPr>
            <w:rFonts w:ascii="Calibri" w:eastAsia="Calibri" w:hAnsi="Calibri" w:cs="Calibri"/>
            <w:color w:val="666666"/>
            <w:u w:val="single"/>
          </w:rPr>
          <w:t>www.viumi.com.ar</w:t>
        </w:r>
      </w:hyperlink>
      <w:r>
        <w:rPr>
          <w:rFonts w:ascii="Calibri" w:eastAsia="Calibri" w:hAnsi="Calibri" w:cs="Calibri"/>
          <w:color w:val="666666"/>
        </w:rPr>
        <w:t xml:space="preserve"> (en adelante la "Plataforma" o el "Sitio") y (ii) la aplicación móvil de viüMi (la "Aplicación Móvil"). En esta función de procesador de pagos, viüMi gestionará ante los adquirentes la cobranza de los cupones de ventas con tarjetas de crédito, débito, compra o recargable, según hubiese sido habilitado en la plataforma. viüMi no se responsabiliza ante los Usuarios por la solvencia de los adquirentes en el pago en tiempo y forma de dichos cupones de venta.</w:t>
      </w:r>
    </w:p>
    <w:p w14:paraId="0000001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toma especial conocimiento que el adquirente podrá rechazar los pagos frente a desconocimientos de los titulares de las cuentas de tarjetas con las cuales se hubiesen realizado los pagos. A los fines de poder hacer valer sus derechos, tanto viüMi como el adquirente podrán solicitar al Usuario cualquier información relevante sobre la genuinidad de la operación de venta involucrada. La resolución que tome el adquirente será firme y definitiva para el Usuario. Si el adquirente resolviera el reclamo de forma desfavorable al Usuario, viüMi quedará irrevocablemente autorizados: a) no acreditar el cupón o; b) efectuar las acciones de reverso correspondientes (contracargos) sobre cupones previamente acreditados.</w:t>
      </w:r>
    </w:p>
    <w:p w14:paraId="0000001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b) Mandato Irrevocable</w:t>
      </w:r>
      <w:r>
        <w:rPr>
          <w:rFonts w:ascii="Calibri" w:eastAsia="Calibri" w:hAnsi="Calibri" w:cs="Calibri"/>
          <w:color w:val="666666"/>
        </w:rPr>
        <w:t>. Al completar una Solicitud de Procesamiento de Pago, el Usuario otorgará un mandato irrevocable a viüMi para (i) pagar por su cuenta y orden una determinada suma de dinero en relación a la cual se complete la Solicitud de Procesamiento de Pago (los "Fondos") y/o (ii) cobrar los Fondos por su cuenta y orden, sujeto a estos Términos y Condiciones de Uso. El mandato irrevocable otorgado por el Usuario implica una autorización a favor de viüMi para disponer en su nombre de ciertos Fondos de su Cuenta viüMi y transferirlos a la Cuenta del destinatario designado de acuerdo con sus instrucciones. Asimismo, el mandato irrevocable implica una autorización del Usuario a favor de viüMi para recibir, cobrar y acreditar en su Cuenta viüMi o en la cuenta que el Usuario designe los Fondos de acuerdo con sus instrucciones. viüMi liquidará, acreditará y mantendrá los Fondos del Usuario en su Cuenta viüMi en las condiciones y plazos establecidos en estos Términos y Condiciones de Uso y/u otras condiciones especiales o particulares que se establezcan para otros productos o servicios de viüMi.</w:t>
      </w:r>
    </w:p>
    <w:p w14:paraId="0000001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c) Celebración de la Solicitud de Procesamiento de Pagos</w:t>
      </w:r>
      <w:r>
        <w:rPr>
          <w:rFonts w:ascii="Calibri" w:eastAsia="Calibri" w:hAnsi="Calibri" w:cs="Calibri"/>
          <w:color w:val="666666"/>
        </w:rPr>
        <w:t>. La Solicitud de Procesamiento de Pagos se efectuará por el Usuario en forma on-line y mediante la utilización de la Plataforma o la Aplicación Móvil. viüMi se reserva el derecho de no procesar aquellas Solicitudes de Procesamiento de Pago que estén incompletas o en las cuales haya discrepancias entre los datos provistos por los Usuarios y los datos ingresados efectivamente a viüMi o porque viüMi lo considere necesario, sin necesidad de justificar su decisión. El Usuario es el exclusivo responsable por las instrucciones de pago y sus consecuencias. viüMi no verificará la causa u obligación que originó la instrucción de pago, ni las demás circunstancias relativas a la instrucción de pago y/o cobro. Las instrucciones de pago introducidas en una Solicitud de Procesamiento de Pagos sólo podrán efectuarse a través de la Plataforma o la Aplicación Móvil según lo previsto en estos Términos y Condiciones, y ninguna instrucción cursada será procesada ni reputada válida, por otros medios ajenos a los aquí previstos.</w:t>
      </w:r>
    </w:p>
    <w:p w14:paraId="0000001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d) Perfeccionamiento de la Solicitud</w:t>
      </w:r>
      <w:r>
        <w:rPr>
          <w:rFonts w:ascii="Calibri" w:eastAsia="Calibri" w:hAnsi="Calibri" w:cs="Calibri"/>
          <w:color w:val="666666"/>
        </w:rPr>
        <w:t>. La Solicitud de Procesamiento de Pago no se considerará perfeccionada y viüMi no asumirá responsabilidad u obligación alguna bajo la Solicitud de Procesamiento de Pago hasta tanto (i) viüMi no haya aceptado la Solicitud de Procesamiento de Pago del Usuario (se aclara que viüMi podrá negarse a cumplir con la Solicitud de Procesamiento de Pago sin dar motivo o razón alguna y por ello no podrá imputársele responsabilidad alguna), y (ii) se encuentren disponibles en la Cuenta viüMi la totalidad de los Fondos.</w:t>
      </w:r>
    </w:p>
    <w:p w14:paraId="0000001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lastRenderedPageBreak/>
        <w:t>e) Responsabilidad por la Solicitud</w:t>
      </w:r>
      <w:r>
        <w:rPr>
          <w:rFonts w:ascii="Calibri" w:eastAsia="Calibri" w:hAnsi="Calibri" w:cs="Calibri"/>
          <w:color w:val="666666"/>
        </w:rPr>
        <w:t>. viüMi no será responsable por órdenes, instrucciones, Solicitudes de Procesamiento de Pago y/o pagos equivocados o incompletos causados por la introducción errónea de los datos identificatorios de la Cuenta viüMi, información relevante del destinatario o de la operación de pago, efectuados por el Usuario.</w:t>
      </w:r>
    </w:p>
    <w:p w14:paraId="0000001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desde ya asume, reconoce y acepta su total responsabilidad por las pérdidas que se originen, en especial si a través de su nombre de Usuario se impartieran instrucciones fraudulentas, duplicadas, no autorizadas o meramente erróneas, así como por los eventuales perjuicios que pueda causar a viüMi.</w:t>
      </w:r>
    </w:p>
    <w:p w14:paraId="00000018"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declara conocer y aceptar todos los riesgos de que terceros no autorizados accedan a la información correspondiente a su Cuenta viüMi, por lo cual exonera de todo tipo de responsabilidad a viüMi en tal sentido, conociendo que viüMi ha realizado sus mejores esfuerzos técnicos a los efectos de que la información incluida en el sistema mantenga su más alto grado de confidencialidad posible.</w:t>
      </w:r>
    </w:p>
    <w:p w14:paraId="00000019"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f) Responsabilidad de viüMi por las instrucciones de pago</w:t>
      </w:r>
      <w:r>
        <w:rPr>
          <w:rFonts w:ascii="Calibri" w:eastAsia="Calibri" w:hAnsi="Calibri" w:cs="Calibri"/>
          <w:color w:val="666666"/>
        </w:rPr>
        <w:t>. viüMi no será responsable ni garantizará el cumplimiento de las obligaciones que hubiesen asumido los Usuarios con terceros en relación a los pagos a efectuar o a recibir a través de la Plataforma o la Aplicación Móvil presencial. El Usuario reconoce y acepta que al realizar transacciones con otros Usuarios o terceros lo hace por su propia voluntad, prestando su consentimiento libremente y bajo su propio riesgo y responsabilidad. En ningún caso viüMi será responsable por daño directo, lucro cesante, o por cualquier otro daño y/o perjuicio que haya podido sufrir el Usuario, debido a las transacciones realizadas o no realizadas a través de la Plataforma, la aplicación móvil. En virtud de que viüMi es ajeno a la obligación que dio origen a la Solicitud de Procesamiento de Pago, viüMi no será responsable ni verificará las causas, importe o cualquier otra circunstancia relativa a dicha Solicitud de Procesamiento de Pago, así como respecto de la existencia, calidad, cantidad, funcionamiento, estado, integridad o legitimidad de los bienes o servicios ofrecidos, adquiridos o enajenados por los Usuarios y pagados utilizando viüMi, así como de la capacidad para contratar de los Usuarios y la veracidad de los datos personales por ellos ingresados. En caso que uno o más Usuarios o algún tercero inicien cualquier tipo de reclamo o acciones legales contra otro u otros Usuarios, todos y cada uno de los Usuarios involucrados en dichos reclamos o acciones eximen de toda responsabilidad a viüMi y a sus directores, gerentes, empleados, agentes, operarios, representantes y apoderados. Los Usuarios tendrán idéntica asunción de responsabilidad en relación a los medios de pago utilizados para sus transacciones, quienes no garantizan el cumplimiento de las obligaciones que hubiesen asumido los Usuarios con terceros en relación a los pagos a efectuar o a recibir a través de la Plataforma, la Aplicación Móvil y/o en forma presencial en tanto estuviere habilitado.</w:t>
      </w:r>
    </w:p>
    <w:p w14:paraId="0000001A"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g) Utilización de los Servicios</w:t>
      </w:r>
      <w:r>
        <w:rPr>
          <w:rFonts w:ascii="Calibri" w:eastAsia="Calibri" w:hAnsi="Calibri" w:cs="Calibri"/>
          <w:color w:val="666666"/>
        </w:rPr>
        <w:t xml:space="preserve">. El Usuario que utilice los Servicios como alternativa para el pago de los bienes y servicios que ofrezca y venda (el "Usuario Vendedor") declara conocer y aceptar que no podrá: (i) realizar transacciones por nada adicional a la concreción de ventas genuinas propias de su giro comercial, y/o envío o recepción de dinero y/o pagos de servicios ofrecidos por viüMi; (ii) imponer un mínimo o un máximo de valores para la realización de transacciones; (iii) discriminar y/o inducir a los Usuarios a utilizar un medio de pago con preferencia a otro; (iv) permitir desdoblar una misma transacción de venta en dos o más operaciones; (v) aceptar transacciones de operaciones que no sean efectuadas en virtud de la venta de bienes o servicios que comercializa en forma directa con el Usuario Comprador (conforme la definición de este término en estos Términos y Condiciones de Uso); (vi) aceptar transacciones que impliquen el otorgamiento de dinero efectivo a los Usuarios Compradores; (vii) realizar transacciones ilegales; y (viii) solicitar el procesamiento de reversiones o contracargos </w:t>
      </w:r>
      <w:r>
        <w:rPr>
          <w:rFonts w:ascii="Calibri" w:eastAsia="Calibri" w:hAnsi="Calibri" w:cs="Calibri"/>
          <w:color w:val="666666"/>
        </w:rPr>
        <w:lastRenderedPageBreak/>
        <w:t>para compras realizadas con tarjeta de crédito en una tarjeta diferente de la tarjeta que haya sido utilizada para concretar la compra, ni aceptar dinero por parte del Usuario que hubiera efectuado la compra del bien o servicio (el "Usuario Comprador") en relación a una reversión o contracargo.</w:t>
      </w:r>
    </w:p>
    <w:p w14:paraId="0000001B"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estará obligado a brindar a los Usuarios información clara, precisa, y efectiva en relación a los bienes y/o servicios que comercialice.</w:t>
      </w:r>
    </w:p>
    <w:p w14:paraId="0000001C" w14:textId="77777777" w:rsidR="00D75E0D" w:rsidRDefault="00000000">
      <w:pPr>
        <w:shd w:val="clear" w:color="auto" w:fill="FFFFFF"/>
        <w:spacing w:before="240" w:after="80" w:line="261" w:lineRule="auto"/>
        <w:jc w:val="both"/>
        <w:rPr>
          <w:rFonts w:ascii="Calibri" w:eastAsia="Calibri" w:hAnsi="Calibri" w:cs="Calibri"/>
          <w:b/>
          <w:color w:val="666666"/>
        </w:rPr>
      </w:pPr>
      <w:r>
        <w:rPr>
          <w:rFonts w:ascii="Calibri" w:eastAsia="Calibri" w:hAnsi="Calibri" w:cs="Calibri"/>
          <w:b/>
          <w:color w:val="666666"/>
        </w:rPr>
        <w:t>3- Ingreso, aplicación y retiro de los fondos</w:t>
      </w:r>
    </w:p>
    <w:p w14:paraId="0000001D"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a) Condiciones Generales</w:t>
      </w:r>
    </w:p>
    <w:p w14:paraId="0000001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Los ingresos de fondos a la Cuenta se efectuarán por alguno de los siguientes medios: a) mediante transferencias de fondos efectuada por el propio Usuario o terceros a la CVU asignada por viüMi; b) mediante la acreditación de los pagos recibidos por el Usuario con motivo de alguno de los Procesamientos de Pago efectuado por viüMi a favor del Usuario, de acuerdo conforme el punto 2 precedente; c) mediante cualquier otro medio físico o presencial que viüMi aceptare en el futuro.</w:t>
      </w:r>
    </w:p>
    <w:p w14:paraId="0000001F"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Una vez aceptada y autorizada por viüMi una Solicitud de Procesamiento de Pago del Usuario, el Usuario deberá tener disponible en viüMi la cantidad de dinero necesaria para poder cumplir con la instrucción de pago con más los impuestos asociados a la transacción, de corresponder. Los fondos pendientes de liquidación o retenidos no forman parte del dinero acreditado y disponible del Usuario.</w:t>
      </w:r>
    </w:p>
    <w:p w14:paraId="00000020"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Una vez autorizada una Solicitud de Procesamiento de Pago, los Fondos quedarán en estado pendiente de liquidación, y se acreditarán en la Cuenta viüMi del Usuario en los plazos y términos previstos en la Cláusula 3 - inciso (b) de estos Términos y Condiciones de Uso.</w:t>
      </w:r>
    </w:p>
    <w:p w14:paraId="0000002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dejará pendiente de liquidación en la Cuenta viüMi del Usuario el importe que efectivamente haya sido autorizado por el medio de pago utilizado, ello independientemente del monto declarado por el Usuario en aquellos supuestos en que el medio de pago elegido permita realizar una declaración por un monto de dinero distinto al realmente autorizado.</w:t>
      </w:r>
    </w:p>
    <w:p w14:paraId="0000002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En su Cuenta viüMi el Usuario podrá recibir transferencias o pagos a través de las herramientas habilitadas en la Plataforma, la Aplicación Móvil y/o en forma presencial, en tanto estuviere habilitado. Si viüMi considera que posiblemente un Usuario podría estar utilizando de manera irregular los mecanismos para agregar fondos, comprendiendo pero no limitando la publicación o impresión de la boleta de depósito para uso de usuarios no propietarios de la Cuenta viüMi, viüMi podrá suspender temporal o definitivamente la Cuenta del Usuario.</w:t>
      </w:r>
    </w:p>
    <w:p w14:paraId="0000002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se compromete a no aplicar ningún cargo adicional por aceptar pagos o recibir fondos a través de la Plataforma, la Aplicación Móvil y/o en forma presencial en tanto estuviere habilitado.</w:t>
      </w:r>
    </w:p>
    <w:p w14:paraId="00000024"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b) Liquidación y acreditación de los Fondos.</w:t>
      </w:r>
    </w:p>
    <w:p w14:paraId="0000002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Los Fondos se acreditarán en la Cuenta viüMi que el Usuario hubiere designado conforme a las tarifas y plazos de liquidación, y a los mecanismos y reglas determinados por viüMi aceptados por el Usuario a través de estos Términos y Condiciones de Uso. El Usuario podrá disponer de los Fondos acreditados para realizar las operaciones descriptas de acuerdo con lo establecido en estos Términos y Condiciones de Uso.</w:t>
      </w:r>
    </w:p>
    <w:p w14:paraId="0000002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lastRenderedPageBreak/>
        <w:t>Por razones de seguridad, los Fondos que se acrediten en la Cuenta viüMi del Usuario y/o que estén pendientes de liquidación (sin importar el medio de pago por el que se hubiera efectuado la transacción) podrán permanecer indeterminadamente retenidos cuando, a exclusivo criterio de viüMi, existan fuertes sospechas de ilegalidades, fraude, excesiva cantidad de operaciones o transacciones que puedan ser fraudulentas y/o excesivos pedidos de devoluciones y/o contracargos, o cualquier otro acto contrario a estos Términos y Condiciones de Uso y/o sospechas de violación de preceptos legales por los cuales viüMi deba responder.</w:t>
      </w:r>
    </w:p>
    <w:p w14:paraId="0000002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será responsable por el pago de cualquier multa, tasa, penalidad, daño, costo, o reclamo, que sea aplicado a viüMi por parte de empresas adquirentes y/o marcas de tarjetas de crédito, como resultado de contracargos relacionados con las transacciones hechas por el Usuario.</w:t>
      </w:r>
    </w:p>
    <w:p w14:paraId="00000028"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Toda información sobre los fondos disponibles o retenidos, pendientes de liquidación en la Cuenta viüMi debe ser siempre verificada por el Usuario a través de la Plataforma, accediendo a </w:t>
      </w:r>
      <w:hyperlink r:id="rId6">
        <w:r>
          <w:rPr>
            <w:rFonts w:ascii="Calibri" w:eastAsia="Calibri" w:hAnsi="Calibri" w:cs="Calibri"/>
            <w:color w:val="666666"/>
            <w:u w:val="single"/>
          </w:rPr>
          <w:t>www.viumi.com.ar</w:t>
        </w:r>
      </w:hyperlink>
      <w:r>
        <w:rPr>
          <w:rFonts w:ascii="Calibri" w:eastAsia="Calibri" w:hAnsi="Calibri" w:cs="Calibri"/>
          <w:color w:val="666666"/>
        </w:rPr>
        <w:t xml:space="preserve"> o a la Aplicación Móvil con su dirección de e-mail y Clave de Ingreso. viüMi y sus sociedades relacionadas no serán responsables por las conductas del Usuario que se originen o vinculen con información contenida en correos electrónicos falsos o que aparenten provenir de viüMi que sean enviados por terceros sin relación con viüMi ni sus sociedades relacionadas; como así tampoco responderán por cualquier consecuencia dañosa derivada de tales conductas, ni por la circulación de los mencionados correos electrónicos falsos.</w:t>
      </w:r>
    </w:p>
    <w:p w14:paraId="00000029"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c) Instrucciones respecto a los Fondos.</w:t>
      </w:r>
    </w:p>
    <w:p w14:paraId="0000002A"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seguirá las instrucciones ingresadas por el Usuario, para (i) realizar un pago o transferencia de los fondos en su Cuenta viüMi; (ii) recibir los fondos en su Cuenta viüMi, ya sea que éstos se encuentren disponibles o pendientes de liquidación. Se aclara que el Usuario al registrarse en viüMi y mantener una Cuenta viüMi activa, acuerda, acepta y autoriza recibir fondos que oportunamente envíen otros Usuarios a su Cuenta viüMi y que se le debite cualquier cargo que resulte aplicable.</w:t>
      </w:r>
    </w:p>
    <w:p w14:paraId="0000002B"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d) Ingreso y retiro de fondos. Transferencias.</w:t>
      </w:r>
    </w:p>
    <w:p w14:paraId="0000002C"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Los Usuarios pueden ingresar dinero en su Cuenta viüMi como resultado de (i) operaciones de cobro realizadas, de conformidad con la Cláusula 2, (ii) operaciones de transferencias de CBU y/o CVU a la CVU de la Cuenta viüMi, y (iii) a través de redes extrabancarias habilitadas a futuro.</w:t>
      </w:r>
    </w:p>
    <w:p w14:paraId="0000002D"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reconoce y acepta que la transferencia y/o retiro de los fondos por los canales habilitados quedará supeditado a la disponibilidad de fondos en la Cuenta viüMi del Usuario y al previo pago de cualquier deuda que el Usuario mantuviere con viüMi, cualquiera fuera su causa.</w:t>
      </w:r>
    </w:p>
    <w:p w14:paraId="0000002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Por razones de seguridad, viüMi podrá bloquear las transferencias, retiros y/o extracciones de fondos solicitados por aquellos Usuarios que en el último tiempo hayan recibido un porcentaje elevado de Reclamos y Disputas y/o se haya detectado y/o haya fuertes indicios o sospechas de que los mismos han utilizado los Servicios de viüMi para realizar actividades fraudulentas, ilícitas y/o en contra de los Términos y Condiciones de Uso y/o sospechas de violación de preceptos legales por los cuales viüMi deba responder.</w:t>
      </w:r>
    </w:p>
    <w:p w14:paraId="0000002F"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viüMi no garantiza el acceso ininterrumpido a los cajeros automáticos previstos en esta cláusula, los cuales pueden no estar disponibles debido a inconvenientes técnicos, fallas de internet, indisponibilidad o falta de recursos, o cualquier otro motivo ajeno a viüMi. En este sentido, viüMi no </w:t>
      </w:r>
      <w:r>
        <w:rPr>
          <w:rFonts w:ascii="Calibri" w:eastAsia="Calibri" w:hAnsi="Calibri" w:cs="Calibri"/>
          <w:color w:val="666666"/>
        </w:rPr>
        <w:lastRenderedPageBreak/>
        <w:t>será responsable por cualquier daño o perjuicio que haya podido sufrir el Usuario con relación a ingresos, retiros y/o extracciones de fondos rechazados o restringidos, realizados a través de redes extrabancarias habilitadas a futuro, comercios habilitados, o cajeros automáticos. viüMi no será responsable ante operaciones fraudulentas que se realicen a través de operaciones de ingresos y retiros de fondos de la Cuenta viüMi de los Usuarios.</w:t>
      </w:r>
    </w:p>
    <w:p w14:paraId="00000030"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detalle de todos los ingresos, transferencias y retiros de fondos realizados por los Usuarios se verán reflejados en los movimientos de la Cuenta viüMi de cada uno de éstos.</w:t>
      </w:r>
    </w:p>
    <w:p w14:paraId="00000031"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e) Límites.</w:t>
      </w:r>
    </w:p>
    <w:p w14:paraId="0000003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determinará un importe máximo de extracción y para las Solicitudes de Procesamiento de Pagos, monto que podrá variar de acuerdo al método de pago elegido, tipo de Solicitud y/o a criterio de viüMi e incluso podrá ser modificado en cualquier momento siendo suficiente su publicación en la Plataforma.</w:t>
      </w:r>
    </w:p>
    <w:p w14:paraId="00000033"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f) Prevención del Fraude</w:t>
      </w:r>
    </w:p>
    <w:p w14:paraId="0000003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que reciba fondos en su Cuenta viüMi en pago de un bien o servicio (el "Usuario Destinatario"), por parte de otro Usuario que haya pagado la compra o adquisición de dicho bien o servicio, sólo deberá enviar dicho bien o prestar dicho servicio a quien lo haya adquirido y pagado (el "Usuario Remitente") luego de verificar en su Cuenta viüMi, a través de la Plataforma o la Aplicación Móvil de viüMi, que la transacción esté autorizada, pudiendo encontrarse disponibles o pendientes de liquidación.</w:t>
      </w:r>
    </w:p>
    <w:p w14:paraId="0000003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 los efectos de evitar operaciones fraudulentas que puedan afectar al Usuario viüMi, el Usuario Destinatario deberá: a) emitir la factura legal única y exclusivamente a la persona que efectuó el pago y no a terceros; b) el monto de la factura legal deber ser por un importe igual al monto abonado por el Usuario Remitente; no se deberán "fraccionar" las facturas o pagos; c) extremar los recaudos para validar la identidad del Usuario Remitente. El Usuario Destinatario que envíe un bien o preste un servicio sin tomar dichos recaudos o sin verificar en su Cuenta viüMi que los fondos han sido pagados por el Usuario Remitente, asumirá íntegramente el riesgo por la falta de pago del bien, liberando a viüMi y a sus sociedades vinculadas de cualquier responsabilidad a este respecto.</w:t>
      </w:r>
    </w:p>
    <w:p w14:paraId="0000003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Tanto el Usuario Remitente como el Usuario Destinatario deberán ingresar a su Cuenta de viüMi a fin de verificar la efectiva transferencia de fondos desde y/o los saldos pendientes de liquidación o disponibles en sus respectivas Cuentas viüMi, no siendo suficiente la información recibida a través de correos electrónicos para tenerlos por verificados.</w:t>
      </w:r>
    </w:p>
    <w:p w14:paraId="00000037"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g) Reversiones, contracargos, desconocimiento de cargos efectuados por cualquier medio de pago.</w:t>
      </w:r>
    </w:p>
    <w:p w14:paraId="00000038"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Sin perjuicio de lo detallado en esta sección, se informa que en el caso que un Usuario haya recibido un pago y quien realizó el pago o el titular del medio de pago utilizado realizara una cancelación, anulación, contracargo, desconocimiento o reversión sobre los importes involucrados en la operación con posterioridad al pago, cualquiera sea el medio de pago utilizado para ingresar el dinero, dichos importes serán descontados y debitados de la Cuenta viüMi del Usuario Destinatario de los fondos.</w:t>
      </w:r>
    </w:p>
    <w:p w14:paraId="00000039"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En virtud de ello, el Usuario autoriza expresamente a viüMi a debitar fondos de su Cuenta viüMi necesarios para cubrir la anulación, contracargo, desconocimiento o reversión, y si no dispusiera de </w:t>
      </w:r>
      <w:r>
        <w:rPr>
          <w:rFonts w:ascii="Calibri" w:eastAsia="Calibri" w:hAnsi="Calibri" w:cs="Calibri"/>
          <w:color w:val="666666"/>
        </w:rPr>
        <w:lastRenderedPageBreak/>
        <w:t>fondos suficientes, a debitarlos de cualquier otro ingreso futuro de fondos a su Cuenta viüMi, o el Usuario se compromete a pagarlos dentro de los diez (10) días siguientes al descuento de los fondos. Se establece que a efectos de impugnar la devolución de los fondos, será importante cualquier prueba que el Usuario Destinatario de los mismos pudiera aportar a viüMi en su defensa, pero ello no implicará que los fondos sean devueltos nuevamente ni que ViüMi se comprometa a impugnar la devolución del cargo incluso si el Usuario ha proporcionado pruebas.</w:t>
      </w:r>
    </w:p>
    <w:p w14:paraId="0000003A"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En caso de una anulación, contracargo, desconocimiento o reversión, el Usuario receptor de los Fondos podrá responder ante viüMi por el importe involucrado más cualquier otro costo o gasto aplicable. viüMi podrá iniciar las medidas judiciales o extrajudiciales que estime pertinentes a los efectos de obtener el pago de dichos fondos. El Usuario receptor de Fondos se compromete a conservar la documentación respaldatoria de la operación de venta del bien o producto efectuada por viüMi, inclusive aquella que compruebe el envío o entrega del bien o producto en cuestión, por el plazo mínimo de un (1) año contado a partir de la recepción de los Fondos.</w:t>
      </w:r>
    </w:p>
    <w:p w14:paraId="0000003B"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declara conocer y aceptar que el medio de pago utilizado podrá retener un pago o liquidación ante incumplimientos del Usuario a estos Términos y Condiciones de Uso.</w:t>
      </w:r>
    </w:p>
    <w:p w14:paraId="0000003C"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4- Utilización de las Herramientas de Venta</w:t>
      </w:r>
    </w:p>
    <w:p w14:paraId="0000003D"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a través de la Plataforma y de la Aplicación Móvil pondrá a disposición de los Usuarios diversos mecanismos para facilitar la venta de bienes y servicios a través de viüMi.</w:t>
      </w:r>
    </w:p>
    <w:p w14:paraId="0000003E" w14:textId="77777777" w:rsidR="00D75E0D" w:rsidRDefault="00000000">
      <w:pPr>
        <w:shd w:val="clear" w:color="auto" w:fill="FFFFFF"/>
        <w:spacing w:before="240" w:after="280" w:line="261" w:lineRule="auto"/>
        <w:jc w:val="both"/>
        <w:rPr>
          <w:rFonts w:ascii="Calibri" w:eastAsia="Calibri" w:hAnsi="Calibri" w:cs="Calibri"/>
          <w:color w:val="666666"/>
        </w:rPr>
      </w:pPr>
      <w:r>
        <w:rPr>
          <w:rFonts w:ascii="Calibri" w:eastAsia="Calibri" w:hAnsi="Calibri" w:cs="Calibri"/>
          <w:color w:val="666666"/>
        </w:rPr>
        <w:t xml:space="preserve">Para ello, el Usuario deberá aceptar </w:t>
      </w:r>
      <w:r>
        <w:rPr>
          <w:color w:val="666666"/>
        </w:rPr>
        <w:t xml:space="preserve">Términos y </w:t>
      </w:r>
      <w:hyperlink r:id="rId7">
        <w:r>
          <w:rPr>
            <w:color w:val="666666"/>
            <w:u w:val="single"/>
          </w:rPr>
          <w:t>Condiciones</w:t>
        </w:r>
      </w:hyperlink>
      <w:r>
        <w:rPr>
          <w:color w:val="666666"/>
        </w:rPr>
        <w:t xml:space="preserve"> de </w:t>
      </w:r>
      <w:hyperlink r:id="rId8">
        <w:r>
          <w:rPr>
            <w:color w:val="666666"/>
            <w:u w:val="single"/>
          </w:rPr>
          <w:t>Herramientas de Venta y Pago QR</w:t>
        </w:r>
      </w:hyperlink>
      <w:r>
        <w:rPr>
          <w:color w:val="666666"/>
        </w:rPr>
        <w:t xml:space="preserve"> </w:t>
      </w:r>
      <w:r>
        <w:rPr>
          <w:rFonts w:ascii="Calibri" w:eastAsia="Calibri" w:hAnsi="Calibri" w:cs="Calibri"/>
          <w:color w:val="666666"/>
        </w:rPr>
        <w:t>que formaran parte integrante del presente.</w:t>
      </w:r>
    </w:p>
    <w:p w14:paraId="0000003F"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5- Condiciones generales de contratación</w:t>
      </w:r>
    </w:p>
    <w:p w14:paraId="00000040"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a) Capacidad</w:t>
      </w:r>
      <w:r>
        <w:rPr>
          <w:rFonts w:ascii="Calibri" w:eastAsia="Calibri" w:hAnsi="Calibri" w:cs="Calibri"/>
          <w:color w:val="666666"/>
        </w:rPr>
        <w:t>. Sólo podrán aceptar estos Términos y Condiciones de Uso aquellas personas que tengan capacidad legal para contratar y estén debidamente registrados como Usuarios en viüMi. No podrán registrarse ni utilizar los Servicios menores de edad sin autorización, personas que no tengan capacidad para contratar o aquellos Usuarios que hayan sido suspendidos o inhabilitados del sistema de viüMi, temporal o definitivamente.</w:t>
      </w:r>
    </w:p>
    <w:p w14:paraId="0000004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b) Declaraciones del Usuario. Actividades Prohibidas.</w:t>
      </w:r>
      <w:r>
        <w:rPr>
          <w:rFonts w:ascii="Calibri" w:eastAsia="Calibri" w:hAnsi="Calibri" w:cs="Calibri"/>
          <w:color w:val="666666"/>
        </w:rPr>
        <w:t xml:space="preserve"> El Usuario manifiesta que el objeto por el cual se celebra la Solicitud de Procesamiento de Pago no infringe ninguna ley aplicable, ni es por un servicio, venta o transmisión que está prohibida por la ley vigente, los Términos y Condiciones de Uso, las </w:t>
      </w:r>
      <w:hyperlink r:id="rId9">
        <w:r>
          <w:rPr>
            <w:rFonts w:ascii="Calibri" w:eastAsia="Calibri" w:hAnsi="Calibri" w:cs="Calibri"/>
            <w:color w:val="666666"/>
            <w:u w:val="single"/>
          </w:rPr>
          <w:t>Actividades Prohibidas</w:t>
        </w:r>
      </w:hyperlink>
      <w:r>
        <w:rPr>
          <w:rFonts w:ascii="Calibri" w:eastAsia="Calibri" w:hAnsi="Calibri" w:cs="Calibri"/>
          <w:color w:val="666666"/>
        </w:rPr>
        <w:t xml:space="preserve"> y demás políticas de viüMi. El Usuario no utilizará los Servicios de viüMi para transmitir material que constituya un delito o bien que pueda dar lugar, directa o indirectamente a responsabilidades civiles o que infrinjan los Términos y Condiciones de Uso de viüMi.</w:t>
      </w:r>
    </w:p>
    <w:p w14:paraId="0000004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Asimismo, queda absolutamente prohibida la utilización de viüMi para efectuar cualquier operación realizada por un Usuario en su propio beneficio y/o entre dos o más Usuarios que pueda considerarse o ser entendida como adelanto de efectivo o préstamo. viüMi considerará, sin limitación, también se incluye dentro de esta actividad cuando un Usuario ingresa una Solicitud de Procesamiento de Pago a favor de otro Usuario quien posteriormente realiza a su favor una nueva Solicitud de Procesamiento de Pago, quien finalmente solicita el retiro de tales fondos.</w:t>
      </w:r>
    </w:p>
    <w:p w14:paraId="0000004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lastRenderedPageBreak/>
        <w:t>Si viüMi considera que hay una sospecha o indicio de la utilización de viüMi para alguna actividad prohibida por la ley o los Términos y Condiciones de Uso de viüMi, podrá rechazar, cancelar o suspender una Solicitud de Procesamiento de Pago, y/o bloquear temporalmente el acceso y uso de una Cuenta viüMi y/o la utilización o disponibilidad de funcionalidades y/o cancelar definitivamente una Cuenta viüMi. En tal caso, el Usuario responderá por los daños y perjuicios que pueda haber ocasionado a viüMi, sus controlantes, controladas, filiales o subsidiarias, funcionarios, empleados, directores, agentes, y/o empleados, a cuyos efectos viüMi se reserva el derecho de iniciar las acciones judiciales o extrajudiciales que estime pertinentes.</w:t>
      </w:r>
    </w:p>
    <w:p w14:paraId="0000004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será exclusiva e ilimitadamente responsable por los perjuicios que su conducta pueda causar a viüMi o a los restantes Usuarios de los servicios de viüMi.</w:t>
      </w:r>
    </w:p>
    <w:p w14:paraId="0000004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c) Utilización del servicio por cuenta propia</w:t>
      </w:r>
      <w:r>
        <w:rPr>
          <w:rFonts w:ascii="Calibri" w:eastAsia="Calibri" w:hAnsi="Calibri" w:cs="Calibri"/>
          <w:color w:val="666666"/>
        </w:rPr>
        <w:t>. Solamente se permite utilizar los Servicios en nombre propio y no en representación y/o por cuenta de terceros. El Usuario no revenderá los Servicios a terceros.</w:t>
      </w:r>
    </w:p>
    <w:p w14:paraId="0000004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d) viüMi como proveedor de servicios de pago</w:t>
      </w:r>
      <w:r>
        <w:rPr>
          <w:rFonts w:ascii="Calibri" w:eastAsia="Calibri" w:hAnsi="Calibri" w:cs="Calibri"/>
          <w:color w:val="666666"/>
        </w:rPr>
        <w:t>. viüMi ofrece servicios de pago y no se encuentra autorizado a operar como entidad financiera por el Banco Central de la República Argentina. viüMi no presta al Usuario ningún servicio bancario o cambiario. viüMi, entre otros Servicios, brinda un servicio de procesamiento de pagos por cuenta y orden de los Usuarios según las condiciones establecidas en los Términos y Condiciones de Uso y en la normativa aplicable.</w:t>
      </w:r>
    </w:p>
    <w:p w14:paraId="0000004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Los fondos depositados en la cuenta de pago no constituyen depósitos en una entidad financiera, ni cuentan con ninguna de las garantías que tales depósitos puedan gozar de acuerdo con la legislación y reglamentación aplicables en materia de depósitos de entidades financieras.</w:t>
      </w:r>
    </w:p>
    <w:p w14:paraId="00000048"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e) Intereses</w:t>
      </w:r>
      <w:r>
        <w:rPr>
          <w:rFonts w:ascii="Calibri" w:eastAsia="Calibri" w:hAnsi="Calibri" w:cs="Calibri"/>
          <w:color w:val="666666"/>
        </w:rPr>
        <w:t>. Los fondos disponibles o pendientes de liquidación en la Cuenta viüMi no generan intereses a favor de los Usuarios. El Usuario podrá disponer en todo momento de los fondos disponibles para realizar las operaciones descritas en los Términos y Condiciones de Uso una vez que resulten acreditados en su Cuenta viüMi conforme los plazos, mecanismos y reglas determinados por viüMi.</w:t>
      </w:r>
    </w:p>
    <w:p w14:paraId="00000049" w14:textId="77777777" w:rsidR="00D75E0D" w:rsidRDefault="00000000">
      <w:pPr>
        <w:shd w:val="clear" w:color="auto" w:fill="FFFFFF"/>
        <w:spacing w:before="240" w:after="240" w:line="261" w:lineRule="auto"/>
        <w:jc w:val="both"/>
        <w:rPr>
          <w:rFonts w:ascii="Calibri" w:eastAsia="Calibri" w:hAnsi="Calibri" w:cs="Calibri"/>
          <w:color w:val="666666"/>
          <w:u w:val="single"/>
        </w:rPr>
      </w:pPr>
      <w:r>
        <w:rPr>
          <w:rFonts w:ascii="Calibri" w:eastAsia="Calibri" w:hAnsi="Calibri" w:cs="Calibri"/>
          <w:b/>
          <w:color w:val="666666"/>
        </w:rPr>
        <w:t xml:space="preserve">f) Tarifas de los Servicios. Régimen de Transparencia: </w:t>
      </w:r>
      <w:r>
        <w:rPr>
          <w:rFonts w:ascii="Calibri" w:eastAsia="Calibri" w:hAnsi="Calibri" w:cs="Calibri"/>
          <w:color w:val="666666"/>
        </w:rPr>
        <w:t xml:space="preserve">El Usuario autoriza a viüMi a descontar y retener las </w:t>
      </w:r>
      <w:hyperlink r:id="rId10" w:anchor="20">
        <w:r>
          <w:rPr>
            <w:color w:val="666666"/>
            <w:u w:val="single"/>
          </w:rPr>
          <w:t>Tarifas</w:t>
        </w:r>
      </w:hyperlink>
      <w:hyperlink r:id="rId11" w:anchor="20">
        <w:r>
          <w:rPr>
            <w:rFonts w:ascii="Calibri" w:eastAsia="Calibri" w:hAnsi="Calibri" w:cs="Calibri"/>
            <w:color w:val="666666"/>
            <w:u w:val="single"/>
          </w:rPr>
          <w:t xml:space="preserve"> del Servicio</w:t>
        </w:r>
      </w:hyperlink>
      <w:r>
        <w:rPr>
          <w:rFonts w:ascii="Calibri" w:eastAsia="Calibri" w:hAnsi="Calibri" w:cs="Calibri"/>
          <w:color w:val="666666"/>
        </w:rPr>
        <w:t xml:space="preserve"> o cualquier otro importe debido de los fondos disponibles en su Cuenta viüMi. La utilización de los distintos Servicios asumirá la conformidad del Usuario con las Tarifas del Servicio. Asimismo, el Usuario autoriza a viüMi a descontar y retener de los fondos disponibles en su Cuenta viüMi cualquier importe adeudado a empresas relacionadas con quien viüMi tuviera algún acuerdo comercial en tal sentido. Se aclara que viüMi informará al Usuario </w:t>
      </w:r>
      <w:r>
        <w:rPr>
          <w:color w:val="666666"/>
        </w:rPr>
        <w:t xml:space="preserve">El </w:t>
      </w:r>
      <w:r>
        <w:rPr>
          <w:rFonts w:ascii="Calibri" w:eastAsia="Calibri" w:hAnsi="Calibri" w:cs="Calibri"/>
          <w:color w:val="666666"/>
        </w:rPr>
        <w:t>Usuario podrá consultar en cualquier momento el cuadro Tarifario vigente consultando en el siguiente enlace:</w:t>
      </w:r>
      <w:r>
        <w:rPr>
          <w:color w:val="666666"/>
        </w:rPr>
        <w:t xml:space="preserve"> </w:t>
      </w:r>
      <w:hyperlink r:id="rId12" w:anchor="20">
        <w:r>
          <w:rPr>
            <w:color w:val="666666"/>
            <w:u w:val="single"/>
          </w:rPr>
          <w:t>Tarifas</w:t>
        </w:r>
      </w:hyperlink>
      <w:hyperlink r:id="rId13" w:anchor="20">
        <w:r>
          <w:rPr>
            <w:rFonts w:ascii="Calibri" w:eastAsia="Calibri" w:hAnsi="Calibri" w:cs="Calibri"/>
            <w:color w:val="666666"/>
            <w:u w:val="single"/>
          </w:rPr>
          <w:t xml:space="preserve"> del Servicio</w:t>
        </w:r>
      </w:hyperlink>
    </w:p>
    <w:p w14:paraId="0000004A" w14:textId="77777777" w:rsidR="00D75E0D" w:rsidRDefault="00000000">
      <w:pPr>
        <w:shd w:val="clear" w:color="auto" w:fill="FFFFFF"/>
        <w:spacing w:before="240" w:after="240" w:line="261" w:lineRule="auto"/>
        <w:jc w:val="both"/>
        <w:rPr>
          <w:color w:val="666666"/>
          <w:u w:val="single"/>
        </w:rPr>
      </w:pPr>
      <w:r>
        <w:rPr>
          <w:rFonts w:ascii="Calibri" w:eastAsia="Calibri" w:hAnsi="Calibri" w:cs="Calibri"/>
          <w:color w:val="666666"/>
        </w:rPr>
        <w:t>Usted puede consultar el "Régimen de Transparencia" elaborado por el BCRA sobre la base de la información proporcionada por los sujetos obligados a fin de comparar los costos, características y requisitos de los productos y servicios financieros, ingresando a</w:t>
      </w:r>
      <w:r>
        <w:rPr>
          <w:color w:val="666666"/>
        </w:rPr>
        <w:t xml:space="preserve"> </w:t>
      </w:r>
      <w:hyperlink r:id="rId14">
        <w:r>
          <w:rPr>
            <w:color w:val="666666"/>
            <w:u w:val="single"/>
          </w:rPr>
          <w:t>http://www.bcra.gob.ar/BCRAyVos/Regimen_de_transparencia.asp.</w:t>
        </w:r>
      </w:hyperlink>
    </w:p>
    <w:p w14:paraId="0000004B"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 xml:space="preserve">g) Cobros en cuentas Relacionadas. </w:t>
      </w:r>
      <w:r>
        <w:rPr>
          <w:rFonts w:ascii="Calibri" w:eastAsia="Calibri" w:hAnsi="Calibri" w:cs="Calibri"/>
          <w:color w:val="666666"/>
        </w:rPr>
        <w:t xml:space="preserve">El Usuario autoriza a viüMi a descontar, retener, y/o restringir en su uso, de los fondos disponibles en su Cuenta viüMi, un monto equivalente a las Tarifas o cualquier otro importe debido (en adelante el "Monto Adeudado"), sea que el Monto Adeudado se hubiese </w:t>
      </w:r>
      <w:r>
        <w:rPr>
          <w:rFonts w:ascii="Calibri" w:eastAsia="Calibri" w:hAnsi="Calibri" w:cs="Calibri"/>
          <w:color w:val="666666"/>
        </w:rPr>
        <w:lastRenderedPageBreak/>
        <w:t>generado en la Cuenta viüMi del Usuario, o en cualquier otra Cuenta de viüMi que, a criterio razonable de viüMi, sea considerada una cuenta relacionada a la Cuenta viüMi del Usuario (en adelante la "Cuenta Relacionada"). viüMi considerará que una Cuenta viüMi de un tercero es una Cuenta Relacionada a la del Usuario cuando ambas cuentas compartan un atributo, o más, que razonablemente hagan suponer que existe un uso operacional conjunto de las cuentas y/o que denoten una, el conocimiento operacional de la otra, y/o que el uso de una o ambas cuentas tenga como fin evadir obligaciones que pudieran recaer sobre la otra. En aquellos casos en los que el Monto Adeudado se haya generado en una Cuenta Relacionada, el Usuario deberá justificar, en su caso, que no se trata de Cuentas Relacionadas. Sin perjuicio de esto último, la determinación de la existencia de Cuentas Relacionadas queda sujeta al criterio único, exclusivo y razonable, de viüMi.</w:t>
      </w:r>
    </w:p>
    <w:p w14:paraId="0000004C"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h) Seguridad y Confidencialidad de datos personales</w:t>
      </w:r>
      <w:r>
        <w:rPr>
          <w:rFonts w:ascii="Calibri" w:eastAsia="Calibri" w:hAnsi="Calibri" w:cs="Calibri"/>
          <w:color w:val="666666"/>
        </w:rPr>
        <w:t xml:space="preserve">. viüMi no venderá, alquilará ni negociará con otras empresas la información personal de los Usuarios salvo en las formas y casos establecidas en las políticas de privacidad. Estos datos serán utilizados para prestar el Servicio de Procesamiento de Pago. Sin embargo, viüMi podrá compartir dicha información con proveedores de servicios de valor agregado que se integren dentro del Sitio o mediante links a otros sitios de Internet, para atender necesidades de los Usuarios relacionadas con los servicios que suministra viüMi. Para mayor información, consulte las </w:t>
      </w:r>
      <w:hyperlink r:id="rId15">
        <w:r>
          <w:rPr>
            <w:rFonts w:ascii="Calibri" w:eastAsia="Calibri" w:hAnsi="Calibri" w:cs="Calibri"/>
            <w:color w:val="666666"/>
            <w:u w:val="single"/>
          </w:rPr>
          <w:t xml:space="preserve">Políticas de Privacidad de datos </w:t>
        </w:r>
      </w:hyperlink>
      <w:r>
        <w:rPr>
          <w:rFonts w:ascii="Calibri" w:eastAsia="Calibri" w:hAnsi="Calibri" w:cs="Calibri"/>
          <w:color w:val="666666"/>
        </w:rPr>
        <w:t>que rigen para los Servicios de viüMi. Toda la información personal transmitida se hace a través de una página de Internet segura que protege y encripta la información. La información personal se almacena en servidores o medios magnéticos que mantienen altos estándares de seguridad. viüMi siempre almacena los datos de las tarjetas de crédito de los Usuarios en forma encriptada y de acuerdo con las normas PCI_DSS, las que le serán aplicables a los Usuarios en la medida en que almacenen datos de transacciones que no sean de su titularidad. viüMi no almacena el código de seguridad de las tarjetas de crédito, de modo que siempre solicitará dicho código al Usuario en cada pago que éste realice en la Plataforma.</w:t>
      </w:r>
    </w:p>
    <w:p w14:paraId="0000004D"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hará sus mejores esfuerzos para mantener la confidencialidad y seguridad de que trata esta sección, pero no responderá por perjuicios que se puedan derivar de la violación de dichas medidas por parte de terceros que utilicen las redes públicas o el Internet para acceder a dicha información o en los casos en que haya habido culpa o negligencia del Usuario.</w:t>
      </w:r>
    </w:p>
    <w:p w14:paraId="0000004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presta su consentimiento libre, expreso e informado para que viüMi aloje datos en servidor propio o de tercero, en Argentina u otro país que podría no tener legislación con nivel de protección adecuado. ViüMi realizará esfuerzos para lograr con todos sus proveedores cumplan sus acuerdos con nivel de protección adecuado en los términos de la legislación Argentina.</w:t>
      </w:r>
    </w:p>
    <w:p w14:paraId="0000004F"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i) Limitación de Responsabilidad por el Servicio y/o la Plataforma</w:t>
      </w:r>
      <w:r>
        <w:rPr>
          <w:rFonts w:ascii="Calibri" w:eastAsia="Calibri" w:hAnsi="Calibri" w:cs="Calibri"/>
          <w:color w:val="666666"/>
        </w:rPr>
        <w:t>. viüMi no garantiza el acceso y uso continuado o ininterrumpido de su Sitio, del Servicio o de las Herramientas de Venta. El sistema puede eventualmente no estar disponible debido a dificultades técnicas o fallas de Internet en los links o Herramientas de Venta o por cualquier otra circunstancia ajena a viüMi. Los Usuarios NO podrán imputarle responsabilidad alguna a viüMi, ni exigir resarcimiento alguno, en virtud de perjuicios resultantes de las mencionadas dificultades, así como por cualquier otra clase de daños, incluyendo daños indirectos, especiales o consecuentes que surjan o experimenten los Usuarios, incluso en el caso que dichas fallas afecten los montos que deban ser pagados o acreditados.</w:t>
      </w:r>
    </w:p>
    <w:p w14:paraId="00000050"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j) Licencia Limitada</w:t>
      </w:r>
      <w:r>
        <w:rPr>
          <w:rFonts w:ascii="Calibri" w:eastAsia="Calibri" w:hAnsi="Calibri" w:cs="Calibri"/>
          <w:color w:val="666666"/>
        </w:rPr>
        <w:t xml:space="preserve">. Todos los derechos intelectuales e industriales, sobre el Sitio, Herramientas de Venta, códigos, desarrollo, software, hardware, dominio, logos, emblemas, logotipos, diseños, estructura, contenidos, información, etc. son de propiedad de viüMi En ningún caso se entenderá que </w:t>
      </w:r>
      <w:r>
        <w:rPr>
          <w:rFonts w:ascii="Calibri" w:eastAsia="Calibri" w:hAnsi="Calibri" w:cs="Calibri"/>
          <w:color w:val="666666"/>
        </w:rPr>
        <w:lastRenderedPageBreak/>
        <w:t>el Usuario tendrá algún tipo de derecho sobre los mismos, independientemente de los derechos conferidos sobre las Herramientas de Venta que viüMi pone a disposición del usuario durante la vigencia de este Acuerdo.</w:t>
      </w:r>
    </w:p>
    <w:p w14:paraId="0000005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sólo autoriza al usuario a hacer uso de su propiedad intelectual, en lo referido a las Herramientas de Venta puestas a disposición, para el cumplimiento de las actividades que se derivan del presente acuerdo, en su sitio Web haciendo relación directa al Servicio de viüMi. Cualquier otra utilización de tal propiedad intelectual de viüMi queda estrictamente prohibida. En la medida en que se cumpla con estas limitaciones,</w:t>
      </w:r>
    </w:p>
    <w:p w14:paraId="0000005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Los logos, emblemas, logotipos, diseños, estructura etc. de los medios de pago permitidos por viüMi son de propiedad exclusiva de dichos medios de pago. Los Usuarios declaran conocer y aceptar que su uso está permitido únicamente con el objeto de servir como medios de pago, y en ningún caso se entenderá que el Usuario tendrá algún tipo de derecho sobre los mismos. Los Usuarios no utilizarán las marcas, logos, emblemas, logotipos, diseños, estructuras, etc. De los medios de pago permitidos por viüMi ni de ninguna marca comercial de una forma tal que pueda ser entendida como que el producto o servicio ofrecido por el Usuario es patrocinado, promovido, producido, ofrecido y/o vendido por los medios de pago o por las marcas comerciales involucradas. Asimismo, los Usuarios deberán abstenerse de realizar cualquier acto que pudiera causar un daño, pérdida de reputación, o disminución del valor de dichas marcas, o utilizarlas en forma contraria a la moral y buenas costumbres.</w:t>
      </w:r>
    </w:p>
    <w:p w14:paraId="0000005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k) Embargos e inhabilitación de cuentas</w:t>
      </w:r>
      <w:r>
        <w:rPr>
          <w:rFonts w:ascii="Calibri" w:eastAsia="Calibri" w:hAnsi="Calibri" w:cs="Calibri"/>
          <w:color w:val="666666"/>
        </w:rPr>
        <w:t>. viüMi, en su carácter de proveedor de servicios de pago, se encuentra facultado para trabar embargos y dar cumplimiento a cualquier medida ordenada por autoridad competente incluyendo sin limitación, la inhabilitación de la Cuenta viüMi en caso de quiebra.</w:t>
      </w:r>
    </w:p>
    <w:p w14:paraId="0000005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l) Modificaciones de los Términos y Condiciones del Servicio</w:t>
      </w:r>
      <w:r>
        <w:rPr>
          <w:rFonts w:ascii="Calibri" w:eastAsia="Calibri" w:hAnsi="Calibri" w:cs="Calibri"/>
          <w:color w:val="666666"/>
        </w:rPr>
        <w:t>. viüMi podrá modificar en cualquier momento los Términos y Condiciones de Uso y el Tarifario vigente. viüMi notificará los cambios al Usuario publicando una versión actualizada de dichos términos y condiciones en el Sitio con expresión de la fecha de la última modificación y mediante correo electrónico, a la dirección de mail que el Usuario hubiere informado.</w:t>
      </w:r>
    </w:p>
    <w:p w14:paraId="0000005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Todos los términos modificados entrarán en vigor a los 10 (diez) días de su publicación o comunicación, lo que ocurra primero, excepto los Usuarios que revistan la condición de </w:t>
      </w:r>
      <w:r>
        <w:rPr>
          <w:rFonts w:ascii="Calibri" w:eastAsia="Calibri" w:hAnsi="Calibri" w:cs="Calibri"/>
          <w:i/>
          <w:color w:val="666666"/>
        </w:rPr>
        <w:t>Usuarios de Servicios Financieros</w:t>
      </w:r>
      <w:r>
        <w:rPr>
          <w:rFonts w:ascii="Calibri" w:eastAsia="Calibri" w:hAnsi="Calibri" w:cs="Calibri"/>
          <w:color w:val="666666"/>
        </w:rPr>
        <w:t xml:space="preserve"> en los términos de la norma del Banco Central de la República Argentina, en cuyo caso, la modificación entrará en vigor a los 60 (sesenta) días de su publicación o comunicación. Si el Usuario no estuviere de acuerdo con los cambios, antes que el cambio entre en vigor podrá solicitar la baja de los productos, sin costo adicional alguno. Vencido este plazo, se considerará que el Usuario acepta los nuevos términos y el contrato continuará vinculando a ambas Partes. Los Términos y Condiciones de Uso modificados serán aplicables a toda Solicitud de Procesamiento de Pagos que se celebre con posterioridad a la notificación al Usuario.</w:t>
      </w:r>
    </w:p>
    <w:p w14:paraId="0000005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 xml:space="preserve">ll) Cesión. </w:t>
      </w:r>
      <w:r>
        <w:rPr>
          <w:rFonts w:ascii="Calibri" w:eastAsia="Calibri" w:hAnsi="Calibri" w:cs="Calibri"/>
          <w:color w:val="666666"/>
        </w:rPr>
        <w:t>El Usuario no podrá ceder, transferir, delegar o disponer de los derechos u obligaciones derivados del presente, total o parcialmente. viüMi podrá ceder, transferir, delegar o disponer de los derechos u obligaciones derivados del presente o de su posición contractual, total o parcialmente, para lo cual el Usuario otorga su consentimiento de manera previa para la realización de dichas acciones.</w:t>
      </w:r>
    </w:p>
    <w:p w14:paraId="0000005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lastRenderedPageBreak/>
        <w:t>m) Terminación del Contrato</w:t>
      </w:r>
      <w:r>
        <w:rPr>
          <w:rFonts w:ascii="Calibri" w:eastAsia="Calibri" w:hAnsi="Calibri" w:cs="Calibri"/>
          <w:color w:val="666666"/>
        </w:rPr>
        <w:t>. viüMi y el Usuario podrán en cualquier oportunidad de vigencia del presente terminarlo sin expresión de causa alguna, lo que implicará el cierre de la Cuenta viüMi del Usuario, pero no suspenderá el cumplimiento a todas las Solicitudes de Procesamiento de Pago ya autorizadas por el Usuario al momento de notificar la rescisión. A los efectos de ejercer esta facultad, es necesario que la parte que pretende la terminación del contrato no adeude a la otra ni a terceros involucrados en las operaciones el cumplimiento de alguna obligación.</w:t>
      </w:r>
    </w:p>
    <w:p w14:paraId="00000058"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Asimismo, viüMi podrá, en caso de incumplimiento del Usuario a las condiciones del presente contrato o a la legislación aplicable en la materia, dar por terminada la prestación de los Servicios sin ningún tipo de aviso previo, reservándose el derecho de reclamar los daños y perjuicios que tal incumplimiento le haya causado.</w:t>
      </w:r>
    </w:p>
    <w:p w14:paraId="00000059"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n) Documentación</w:t>
      </w:r>
      <w:r>
        <w:rPr>
          <w:rFonts w:ascii="Calibri" w:eastAsia="Calibri" w:hAnsi="Calibri" w:cs="Calibri"/>
          <w:color w:val="666666"/>
        </w:rPr>
        <w:t>. El Usuario opta expresamente por que la documentación e información relacionada con el contrato provista por viüMi tenga, salvo disposición expresa en contrario, soporte electrónico. En todo caso, el Usuario podrá hacer copias, incluso en soporte físico, de la documentación e información provista por viüMi relativa al contrato. El Usuario autoriza en forma irrevocable a viüMi y/o a quien viüMi designe, a grabar las operaciones del Usuario relativas los servicios prestados por viüMi, y a utilizar dichas grabaciones como medio probatorio ante autoridades administrativas y/o judiciales. Las constancias emitidas por viüMi serán consideradas prueba suficiente del cumplimiento de las instrucciones y Solicitud de la Procesamiento de Pago, y sustituyen la necesidad de cualquier recibo y son plenamente oponibles al Usuario. A tales efectos, el Usuario y viüMi acuerdan otorgarle valor probatorio a las constancias que se emitan como consecuencia de las aprobaciones o instrucciones dadas por el Usuario, con el alcance establecido en la legislación vigente.</w:t>
      </w:r>
    </w:p>
    <w:p w14:paraId="0000005A"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o) Notificaciones</w:t>
      </w:r>
      <w:r>
        <w:rPr>
          <w:rFonts w:ascii="Calibri" w:eastAsia="Calibri" w:hAnsi="Calibri" w:cs="Calibri"/>
          <w:color w:val="666666"/>
        </w:rPr>
        <w:t>. Serán válidas y el Usuario acepta expresamente que todas las notificaciones realizadas a los Usuarios por viüMi, incluyendo sin limitación a los avisos, recordatorios o comunicaciones relacionadas con los Servicios brindados por viüMi, sean dirigidas (i) a la dirección de correo electrónico principal registrada por éstos (domicilio especial electrónico), (ii) mediante la aplicación móvil y/o (iii) a la Cuenta viüMi del Usuario.</w:t>
      </w:r>
    </w:p>
    <w:p w14:paraId="0000005B"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p) Domicilios</w:t>
      </w:r>
      <w:r>
        <w:rPr>
          <w:rFonts w:ascii="Calibri" w:eastAsia="Calibri" w:hAnsi="Calibri" w:cs="Calibri"/>
          <w:color w:val="666666"/>
        </w:rPr>
        <w:t>. Se fija como domicilio de viüMi Av. Eduardo Madero 1182, CABA. El domicilio constituido por los Usuarios a los fines de la utilización de los Servicios de viüMi es el domicilio registrado por los Usuarios ante viüMi.</w:t>
      </w:r>
    </w:p>
    <w:p w14:paraId="0000005C" w14:textId="77777777" w:rsidR="00D75E0D" w:rsidRDefault="00000000">
      <w:pPr>
        <w:shd w:val="clear" w:color="auto" w:fill="FFFFFF"/>
        <w:spacing w:before="240" w:after="120" w:line="261" w:lineRule="auto"/>
        <w:jc w:val="both"/>
        <w:rPr>
          <w:rFonts w:ascii="Calibri" w:eastAsia="Calibri" w:hAnsi="Calibri" w:cs="Calibri"/>
          <w:color w:val="666666"/>
        </w:rPr>
      </w:pPr>
      <w:r>
        <w:rPr>
          <w:rFonts w:ascii="Calibri" w:eastAsia="Calibri" w:hAnsi="Calibri" w:cs="Calibri"/>
          <w:b/>
          <w:color w:val="666666"/>
        </w:rPr>
        <w:t>q) Anexos</w:t>
      </w:r>
      <w:r>
        <w:rPr>
          <w:rFonts w:ascii="Calibri" w:eastAsia="Calibri" w:hAnsi="Calibri" w:cs="Calibri"/>
          <w:color w:val="666666"/>
        </w:rPr>
        <w:t>. Forman parte integral e inseparable de los Términos y Condiciones de Uso incorporados en este acuerdo, los siguientes documentos, los cuales se podrán consultar dentro del Sitio mediante el enlace abajo provisto o accediendo directamente a las páginas correspondientes:</w:t>
      </w:r>
    </w:p>
    <w:p w14:paraId="0000005D" w14:textId="77777777" w:rsidR="00D75E0D" w:rsidRDefault="00000000">
      <w:pPr>
        <w:numPr>
          <w:ilvl w:val="0"/>
          <w:numId w:val="1"/>
        </w:numPr>
        <w:spacing w:before="240"/>
        <w:rPr>
          <w:color w:val="666666"/>
        </w:rPr>
      </w:pPr>
      <w:hyperlink r:id="rId16">
        <w:r>
          <w:rPr>
            <w:rFonts w:ascii="Times New Roman" w:eastAsia="Times New Roman" w:hAnsi="Times New Roman" w:cs="Times New Roman"/>
            <w:color w:val="666666"/>
            <w:sz w:val="24"/>
            <w:szCs w:val="24"/>
            <w:u w:val="single"/>
          </w:rPr>
          <w:t>TyC Generales del Servicio</w:t>
        </w:r>
      </w:hyperlink>
    </w:p>
    <w:p w14:paraId="0000005E" w14:textId="77777777" w:rsidR="00D75E0D" w:rsidRDefault="00000000">
      <w:pPr>
        <w:numPr>
          <w:ilvl w:val="0"/>
          <w:numId w:val="1"/>
        </w:numPr>
        <w:rPr>
          <w:color w:val="666666"/>
        </w:rPr>
      </w:pPr>
      <w:hyperlink r:id="rId17">
        <w:r>
          <w:rPr>
            <w:rFonts w:ascii="Times New Roman" w:eastAsia="Times New Roman" w:hAnsi="Times New Roman" w:cs="Times New Roman"/>
            <w:color w:val="666666"/>
            <w:sz w:val="24"/>
            <w:szCs w:val="24"/>
            <w:u w:val="single"/>
          </w:rPr>
          <w:t>Herramientas de Venta</w:t>
        </w:r>
      </w:hyperlink>
    </w:p>
    <w:p w14:paraId="0000005F" w14:textId="77777777" w:rsidR="00D75E0D" w:rsidRDefault="00000000">
      <w:pPr>
        <w:numPr>
          <w:ilvl w:val="0"/>
          <w:numId w:val="1"/>
        </w:numPr>
        <w:rPr>
          <w:color w:val="666666"/>
        </w:rPr>
      </w:pPr>
      <w:hyperlink r:id="rId18">
        <w:r>
          <w:rPr>
            <w:rFonts w:ascii="Times New Roman" w:eastAsia="Times New Roman" w:hAnsi="Times New Roman" w:cs="Times New Roman"/>
            <w:color w:val="666666"/>
            <w:sz w:val="24"/>
            <w:szCs w:val="24"/>
            <w:u w:val="single"/>
          </w:rPr>
          <w:t>Tarjeta Prepaga</w:t>
        </w:r>
      </w:hyperlink>
    </w:p>
    <w:p w14:paraId="00000060" w14:textId="77777777" w:rsidR="00D75E0D" w:rsidRDefault="00000000">
      <w:pPr>
        <w:numPr>
          <w:ilvl w:val="0"/>
          <w:numId w:val="1"/>
        </w:numPr>
        <w:rPr>
          <w:color w:val="666666"/>
        </w:rPr>
      </w:pPr>
      <w:hyperlink r:id="rId19">
        <w:r>
          <w:rPr>
            <w:rFonts w:ascii="Times New Roman" w:eastAsia="Times New Roman" w:hAnsi="Times New Roman" w:cs="Times New Roman"/>
            <w:color w:val="666666"/>
            <w:sz w:val="24"/>
            <w:szCs w:val="24"/>
            <w:u w:val="single"/>
          </w:rPr>
          <w:t>Actividades Prohibidas</w:t>
        </w:r>
      </w:hyperlink>
    </w:p>
    <w:p w14:paraId="00000061" w14:textId="77777777" w:rsidR="00D75E0D" w:rsidRDefault="00000000">
      <w:pPr>
        <w:numPr>
          <w:ilvl w:val="0"/>
          <w:numId w:val="1"/>
        </w:numPr>
        <w:spacing w:after="240"/>
        <w:rPr>
          <w:color w:val="666666"/>
        </w:rPr>
      </w:pPr>
      <w:hyperlink r:id="rId20">
        <w:r>
          <w:rPr>
            <w:rFonts w:ascii="Times New Roman" w:eastAsia="Times New Roman" w:hAnsi="Times New Roman" w:cs="Times New Roman"/>
            <w:color w:val="666666"/>
            <w:sz w:val="24"/>
            <w:szCs w:val="24"/>
            <w:u w:val="single"/>
          </w:rPr>
          <w:t>Política de Privacidad de datos</w:t>
        </w:r>
      </w:hyperlink>
    </w:p>
    <w:p w14:paraId="0000006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r) Resolución de Reclamos y Disputas.</w:t>
      </w:r>
      <w:r>
        <w:rPr>
          <w:rFonts w:ascii="Calibri" w:eastAsia="Calibri" w:hAnsi="Calibri" w:cs="Calibri"/>
          <w:color w:val="666666"/>
        </w:rPr>
        <w:t xml:space="preserve"> Los Usuarios aceptan someter sus controversias a la decisión de viüMi conforme las reglas según el caso y cuando los mismos resulten aplicables. Asimismo, en aquellos casos en los que no resulten aplicables de la Plataforma y aceptan el mecanismo de Resolución de Reclamos y Disputas establecido por viüMi. Los Usuarios aceptan acatar la decisión que </w:t>
      </w:r>
      <w:r>
        <w:rPr>
          <w:rFonts w:ascii="Calibri" w:eastAsia="Calibri" w:hAnsi="Calibri" w:cs="Calibri"/>
          <w:color w:val="666666"/>
        </w:rPr>
        <w:lastRenderedPageBreak/>
        <w:t>viüMi determine cuando las Partes de una operación sujeta a dicho mecanismo no lleguen a un acuerdo, y renuncian a realizar reclamo alguno contra viüMi con motivo de dicha decisión. viüMi solamente decidirá, en la solución de controversias sujetas a la devolución de fondos a un Usuario cuando cuente con elementos que puedan justificar en forma suficiente y razonable dicha decisión, efectuándose dicha devolución se efectuará únicamente a la cuenta bancaria de origen de la que provinieron.</w:t>
      </w:r>
    </w:p>
    <w:p w14:paraId="0000006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s</w:t>
      </w:r>
      <w:r>
        <w:rPr>
          <w:rFonts w:ascii="Calibri" w:eastAsia="Calibri" w:hAnsi="Calibri" w:cs="Calibri"/>
          <w:color w:val="666666"/>
        </w:rPr>
        <w:t xml:space="preserve">) </w:t>
      </w:r>
      <w:r>
        <w:rPr>
          <w:rFonts w:ascii="Calibri" w:eastAsia="Calibri" w:hAnsi="Calibri" w:cs="Calibri"/>
          <w:b/>
          <w:color w:val="666666"/>
        </w:rPr>
        <w:t xml:space="preserve">Información a Terceros. </w:t>
      </w:r>
      <w:r>
        <w:rPr>
          <w:rFonts w:ascii="Calibri" w:eastAsia="Calibri" w:hAnsi="Calibri" w:cs="Calibri"/>
          <w:color w:val="666666"/>
        </w:rPr>
        <w:t>Sin perjuicio de los deberes de confidencialidad asumidos por viüMi, el Usuario toma pleno conocimiento que viüMi tiene la obligación legal de responder todos los requerimientos que legalmente se le cursen y que tenga obligación de responder, tales como el BCRA, AFIP, Organismos de recaudación o fiscalización provinciales y municipales, etc.</w:t>
      </w:r>
    </w:p>
    <w:p w14:paraId="0000006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 xml:space="preserve">t) Impuestos. </w:t>
      </w:r>
      <w:r>
        <w:rPr>
          <w:rFonts w:ascii="Calibri" w:eastAsia="Calibri" w:hAnsi="Calibri" w:cs="Calibri"/>
          <w:color w:val="666666"/>
        </w:rPr>
        <w:t>viüMi descontará de los fondos a acreditar o debitar en la Cuenta del usuario, los gastos, descuentos, impuestos, retenciones y percepciones que correspondan, conforme lo estipulado por las leyes, decretos o cualquier normativa vigente aplicable a la operatoria.</w:t>
      </w:r>
    </w:p>
    <w:p w14:paraId="0000006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Todos los impuestos, retenciones o percepciones impositivas que establezcan las normas (de carácter nacional, provincial o municipal), se aplicarán en función de la situación fiscal manifestada por el Usuario y estarán a su exclusivo cargo.</w:t>
      </w:r>
    </w:p>
    <w:p w14:paraId="0000006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En el caso de usuarios ocasionales, se entienden que están actuando con la situación impositiva con la que figuran en los registros de AFIP para la aplicación de los Impuestos Nacionales, y en carácter de "Responsable No Inscripto" para los Impuestos Provinciales. De no ser así, tendrá la opción de exteriorizar su situación fiscal (nacional y provincial) dentro de las 48 (cuarenta y ocho) horas, bajo su responsabilidad. El monto de los impuestos, retenciones y percepciones, será consignado en la cuenta de Usuario en viüMi, como una detracción sobre el monto de cada transacción. Consecuentemente, cuando se realice el efectivo pago, puesta a disposición o se acrediten los fondos en la cuenta informada por el Usuario viüMi, los mismos se acreditarán netos del precio del Servicio y de los mencionados impuestos, retenciones y/o percepciones impositivas. </w:t>
      </w:r>
    </w:p>
    <w:p w14:paraId="0000006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Los ciclos de facturación serán cada 15 (quince) días. En forma mensual, se pondrá a disposición de los usuarios, los certificados de las retenciones / percepciones practicadas durante cada mes calendario. </w:t>
      </w:r>
    </w:p>
    <w:p w14:paraId="00000068"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Si hubiera diferencias entre el impuesto y/o retención y/o percepción consignados en la Cuenta viüMi y el monto resultante por dichos conceptos en el momento del cálculo final, se depositará el saldo a favor del Usuario en su Cuenta viüMi.</w:t>
      </w:r>
    </w:p>
    <w:p w14:paraId="00000069"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Al utilizar el Servicio, el Usuario acepta y autoriza que se le debiten de su Cuenta viüMi todos los importes aquí mencionados.</w:t>
      </w:r>
    </w:p>
    <w:p w14:paraId="0000006A"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br/>
      </w:r>
    </w:p>
    <w:p w14:paraId="0000006B"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t>u) Jurisdicción y ley aplicable</w:t>
      </w:r>
      <w:r>
        <w:rPr>
          <w:rFonts w:ascii="Calibri" w:eastAsia="Calibri" w:hAnsi="Calibri" w:cs="Calibri"/>
          <w:color w:val="666666"/>
        </w:rPr>
        <w:t>. Este acuerdo estará regido en todos sus puntos por las leyes vigentes en la Argentina. Cualquier controversia derivada del presente acuerdo, su existencia, validez, interpretación, alcance o cumplimiento, será sometida a los tribunales nacionales de la Ciudad de Buenos Aires, salvo disposición específica de Orden Público, como por ejemplo la Ley de Defensa del Consumidor (o normativa vinculada) en los casos en los que ésta sea aplicable.</w:t>
      </w:r>
    </w:p>
    <w:p w14:paraId="0000006C"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b/>
          <w:color w:val="666666"/>
        </w:rPr>
        <w:lastRenderedPageBreak/>
        <w:t>v)</w:t>
      </w:r>
      <w:r>
        <w:rPr>
          <w:rFonts w:ascii="Calibri" w:eastAsia="Calibri" w:hAnsi="Calibri" w:cs="Calibri"/>
          <w:color w:val="666666"/>
        </w:rPr>
        <w:t xml:space="preserve"> Derecho de Revocación. El Usuario toma conocimiento del derecho de revocación de la aceptación del producto/servicio dentro del plazo de diez (10) días hábiles contados a partir de la fecha de recibida la notificación de aprobación de la presente solicitud o de la disponibilidad efectiva del producto o servicio, lo que suceda último. Dicha revocación deberá efectuarla de manera fehaciente o mediante correo electrónico dirigido a: </w:t>
      </w:r>
      <w:r>
        <w:rPr>
          <w:rFonts w:ascii="Calibri" w:eastAsia="Calibri" w:hAnsi="Calibri" w:cs="Calibri"/>
          <w:color w:val="666666"/>
          <w:u w:val="single"/>
        </w:rPr>
        <w:t>consultas@viumi.com.ar</w:t>
      </w:r>
      <w:r>
        <w:rPr>
          <w:rFonts w:ascii="Calibri" w:eastAsia="Calibri" w:hAnsi="Calibri" w:cs="Calibri"/>
          <w:color w:val="666666"/>
        </w:rPr>
        <w:t xml:space="preserve"> La misma será sin costo ni responsabilidad alguna para el Usuario en la medida que no haya hecho uso del respectivo producto o servicio. En caso de haberlo utilizado, el viüMi sólo cobrará las comisiones y cargos previstos para la prestación o utilización del servicio o producto.</w:t>
      </w:r>
      <w:r>
        <w:rPr>
          <w:rFonts w:ascii="Calibri" w:eastAsia="Calibri" w:hAnsi="Calibri" w:cs="Calibri"/>
          <w:color w:val="666666"/>
        </w:rPr>
        <w:br/>
      </w:r>
    </w:p>
    <w:p w14:paraId="0000006D" w14:textId="77777777" w:rsidR="00D75E0D" w:rsidRDefault="00000000">
      <w:pPr>
        <w:shd w:val="clear" w:color="auto" w:fill="FFFFFF"/>
        <w:spacing w:before="240" w:after="240" w:line="261" w:lineRule="auto"/>
        <w:jc w:val="center"/>
        <w:rPr>
          <w:rFonts w:ascii="Calibri" w:eastAsia="Calibri" w:hAnsi="Calibri" w:cs="Calibri"/>
          <w:b/>
          <w:color w:val="666666"/>
          <w:sz w:val="32"/>
          <w:szCs w:val="32"/>
        </w:rPr>
      </w:pPr>
      <w:r>
        <w:rPr>
          <w:rFonts w:ascii="Calibri" w:eastAsia="Calibri" w:hAnsi="Calibri" w:cs="Calibri"/>
          <w:b/>
          <w:color w:val="666666"/>
          <w:sz w:val="32"/>
          <w:szCs w:val="32"/>
        </w:rPr>
        <w:t>Términos y Condiciones de las Herramientas de Venta</w:t>
      </w:r>
    </w:p>
    <w:p w14:paraId="0000006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Los presentes Términos y Condiciones aplicables al uso de las Herramientas de Venta y Pago QR ("Condiciones de Uso") establecen las reglas para el uso por parte de los Usuarios de los servicios de Argenpay S.A.U ("viüMi") consistente en permitir en las distintas alternativas de Venta que viüMi pone a disposición de los Usuarios. Las presentes condiciones de Uso deben considerarse como parte integrante de los Términos y Condiciones Generales del Servicio viüMi.</w:t>
      </w:r>
    </w:p>
    <w:p w14:paraId="0000006F"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Las palabras en mayúscula no definidas en estos términos y condiciones tendrán el significado provisto en los Términos y Condiciones de Uso de viüMi.</w:t>
      </w:r>
    </w:p>
    <w:p w14:paraId="00000070"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1- Operaciones con Lector</w:t>
      </w:r>
    </w:p>
    <w:p w14:paraId="0000007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lector de tarjetas (el "Lector") consiste en el dispositivo provisto en comodato por viüMi a favor del Usuario que le permitirá leer los datos identificados y encriptados en una tarjeta para su procesamiento de pago.</w:t>
      </w:r>
    </w:p>
    <w:p w14:paraId="0000007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Para hacer uso de este servicio, el Usuario deberá (i) solicitar el Lector en comodato a través del sitio web </w:t>
      </w:r>
      <w:hyperlink r:id="rId21">
        <w:r>
          <w:rPr>
            <w:rFonts w:ascii="Calibri" w:eastAsia="Calibri" w:hAnsi="Calibri" w:cs="Calibri"/>
            <w:color w:val="666666"/>
            <w:u w:val="single"/>
          </w:rPr>
          <w:t>www.viumi.com.ar</w:t>
        </w:r>
      </w:hyperlink>
      <w:r>
        <w:rPr>
          <w:rFonts w:ascii="Calibri" w:eastAsia="Calibri" w:hAnsi="Calibri" w:cs="Calibri"/>
          <w:color w:val="666666"/>
        </w:rPr>
        <w:t xml:space="preserve"> o a través de los canales de venta que oportunamente habilite viüMi, abonando la comisión por activación del dispositivo, vigente a la fecha de la solicitud, (ii) Contar con un dispositivo móvil con tecnología de conexión Bluetooth compatible con el Lector. No se considerará compatible a aquel dispositivo móvil que hubiese sido alterado o modificado en infracción a las directrices del fabricante del hardware o del proveedor del software. El Usuario será el único responsable por la conservación en buen uso del dispositivo móvil y de la conexión a internet, y por cualquier daño que pueda sufrir el dispositivo derivado del mal uso del Servicio.</w:t>
      </w:r>
    </w:p>
    <w:p w14:paraId="0000007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Es responsabilidad del Usuario cuidar el Lector, custodiarlo con la mayor diligencia y usarlo únicamente para el destino aquí establecido.</w:t>
      </w:r>
    </w:p>
    <w:p w14:paraId="0000007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El Lector deberá ser utilizado conforme con las instrucciones de uso disponibles. El Usuario no deberá utilizar el Lector si presenta signos de haber sido alterado o manipulado. </w:t>
      </w:r>
    </w:p>
    <w:p w14:paraId="0000007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viüMi no asume ninguna responsabilidad por los daños que sufra el Lector, los cuales serán de responsabilidad exclusiva del Usuario. A modo puramente enunciativo, viüMi no será responsable por los daños que hubieran sido causados por incumplimiento de las precauciones o de las instrucciones de uso provistas por viüMi, y/o por cualquier otra causa atribuible al Usuario por su culpa o negligencia (tales como, accidentes, mal uso, modificación o intento de modificación del Lector) y/o por daños provocados por cualquier tercero. </w:t>
      </w:r>
    </w:p>
    <w:p w14:paraId="0000007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lastRenderedPageBreak/>
        <w:t xml:space="preserve">En ningún caso podrá el Usuario intentar reparar o de ninguna otra manera manipular el Lector. </w:t>
      </w:r>
    </w:p>
    <w:p w14:paraId="0000007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robo o extravío del Lector será responsabilidad exclusiva del Usuario. En cualquiera de esos casos, a fin de continuar operando con el Servicio, el Usuario deberá obtener un nuevo Lector a través de los canales de venta habilitados.</w:t>
      </w:r>
    </w:p>
    <w:p w14:paraId="00000078"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no podrá vender, ceder, subarrendar o transferir de cualquier modo el Lector a terceros. El Usuario tampoco podrá permitir su uso por un tercero, excepto a sus empleados o representantes con el solo fin de recibir pagos en favor del Usuario. En todo caso, el Usuario asume la responsabilidad exclusiva por el uso del Lector por parte de personas distintas del Usuario, sin perjuicio del derecho de viüMi a reclamar los daños y perjuicios derivados del incumplimiento de la presente cláusula.</w:t>
      </w:r>
    </w:p>
    <w:p w14:paraId="00000079"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El Usuario es el único y exclusivo responsable por el uso del Servicio, incluyendo las consecuencias de su uso. El Usuario es responsable de todas las operaciones realizadas con el/los Lector/es que hubiera obtenido en comodato. </w:t>
      </w:r>
    </w:p>
    <w:p w14:paraId="0000007A"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2- Botón de Pago</w:t>
      </w:r>
    </w:p>
    <w:p w14:paraId="0000007B"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botón de Pago consiste en un servicio ofrecido por viüMi a modo API Rest que permite la integración del botón a la página Web del Usuario. La API REST es un backend capaz de contestar a las llamadas a una serie de URLs en formato JSON. REST es un estilo de arquitectura de software que se utiliza para describir cualquier interfaz entre diferentes sistemas que utilice HTTP para comunicarse. Este término significa Representational State Transfer (transferencia de estado representacional), lo que quiere decir que entre dos llamadas cualquiera, el servicio no guarda los datos.</w:t>
      </w:r>
    </w:p>
    <w:p w14:paraId="0000007C"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Para hacer uso del Botón de Pago, el Usuario deberá solicitar a viüMi el otorgamiento de las Credenciales necesarias para poder hacer uso del servicio, bajar la documentación que permitirá la integración y solicitar a su desarrollador Web la integración a la API REST.</w:t>
      </w:r>
    </w:p>
    <w:p w14:paraId="0000007D"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no garantiza la compatibilidad de la página Web del Usuario para su integración a la API REST. En consecuencia, el Usuario deberá tener y mantener en el tiempo la compatibilidad de la integración para hacer uso del servicio.</w:t>
      </w:r>
    </w:p>
    <w:p w14:paraId="0000007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 los efectos de evitar operaciones fraudulentas que puedan afectar al Usuario viüMi, deberá: a) emitir la factura legal única y exclusivamente a la persona que efectuó el pago y no a terceros; b) el monto de la factura legal debe ser emitida el mismo día y ser por un importe igual al monto abonado por el Usuario Remitente; no se deberán "fraccionar" las facturas o pagos; c) extremar los recaudos para validar la identidad del Usuario Remitente. El Usuario Destinatario que envíe un bien o preste un servicio sin tomar dichos recaudos o sin verificar en su Cuenta viüMi que los fondos han sido pagados por el Usuario Remitente, asumirá íntegramente el riesgo por la falta de pago del bien, liberando a viüMi y a sus sociedades vinculadas de cualquier responsabilidad a este respecto.</w:t>
      </w:r>
    </w:p>
    <w:p w14:paraId="0000007F"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Tanto el Usuario Remitente como el Usuario Destinatario deberán ingresar a su Cuenta de viüMi a fin de verificar la efectiva transferencia de fondos desde y/o los saldos pendientes de liquidación o disponibles en sus respectivas Cuentas viüMi, no siendo suficiente la información recibida a través de correos electrónicos para tenerlos por verificados.</w:t>
      </w:r>
    </w:p>
    <w:p w14:paraId="00000080"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3- Link de Pago</w:t>
      </w:r>
    </w:p>
    <w:p w14:paraId="0000008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lastRenderedPageBreak/>
        <w:t>El Link de pago es un link, autogenerado por el Usuario a través de la Plataforma o la Aplicación Móvil para dirigirlo a un tercero, relacionado a la venta de un bien o servicio ofrecido por el Usuario, para que el tercero pueda abonar el bien o servicio a la cuenta del Usuario.</w:t>
      </w:r>
    </w:p>
    <w:p w14:paraId="0000008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 dicho efecto, el Usuario deberá loguearse en la Aplicación Móvil, ingresar el importe exacto a percibir, una breve descripción del bien o servicio y transmitirlo al tercero por cualquiera de los medios habilitados (WhatsApp, Instagram, Facebook, Mail, etc.).</w:t>
      </w:r>
    </w:p>
    <w:p w14:paraId="0000008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Recibido el link de pago por el Tercero, este deberá abrirlo a través de un dispositivo con acceso a Internet y a través de un servicio seguro de viüMi deberá seleccionar el medio de pago dentro de las alternativas admitidas y completar los datos para poder procesar el pago.</w:t>
      </w:r>
    </w:p>
    <w:p w14:paraId="0000008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podrá establecer, a su criterio, la habilitación/suspensión o límites máximos para este servicio, en atención a las características del Usuario, historial y promedio de ventas, entre otros parámetros. El Usuario no podrá rehusar los criterios de viüMi para la utilización del servicio.</w:t>
      </w:r>
    </w:p>
    <w:p w14:paraId="00000085"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4- Cobro con celular</w:t>
      </w:r>
    </w:p>
    <w:p w14:paraId="00000086" w14:textId="77777777" w:rsidR="00D75E0D" w:rsidRDefault="00000000">
      <w:pPr>
        <w:pBdr>
          <w:top w:val="nil"/>
          <w:left w:val="nil"/>
          <w:bottom w:val="nil"/>
          <w:right w:val="nil"/>
          <w:between w:val="nil"/>
        </w:pBd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Servicio de “Cobro con celular” ofrecido por viüMi, de pagos electrónicos, que le permite al Usuario aceptar transacciones que sus clientes realicen con tarjetas de pago (pagos sin contacto), por medio de la instalación de un software/aplicación en un dispositivo móvil (Celular/Smartphone) que se encuentre equipado con tecnología NFC. Esta tecnología (NFC: Near-Field Communication) es una tecnología de comunicación inalámbrica de corto alcance y alta frecuencia creada para el intercambio de datos de los dispositivos cercanos, a través del cual se pueden realizar pagos sin contacto. El servicio deberá ser utilizado de conformidad con las instrucciones de uso disponibles.</w:t>
      </w:r>
    </w:p>
    <w:p w14:paraId="00000087" w14:textId="77777777" w:rsidR="00D75E0D" w:rsidRDefault="00000000">
      <w:pPr>
        <w:pBdr>
          <w:top w:val="nil"/>
          <w:left w:val="nil"/>
          <w:bottom w:val="nil"/>
          <w:right w:val="nil"/>
          <w:between w:val="nil"/>
        </w:pBd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Para utilizar la Aplicación, el Usuario necesitará un dispositivo móvil compatible y una conexión a Internet (se requiere una conexión 3G/4G o Wi-Fi). La Aplicación puede ser instalada en cualquier dispositivo móvil con tecnología NFC con el sistema operativo Android 11.0 o superior. El Usuario será responsable de cubrir todas las tarifas cobradas por el proveedor de internet o del dispositivo.</w:t>
      </w:r>
    </w:p>
    <w:p w14:paraId="00000088" w14:textId="77777777" w:rsidR="00D75E0D" w:rsidRDefault="00000000">
      <w:pPr>
        <w:pBdr>
          <w:top w:val="nil"/>
          <w:left w:val="nil"/>
          <w:bottom w:val="nil"/>
          <w:right w:val="nil"/>
          <w:between w:val="nil"/>
        </w:pBd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puede aceptar transacciones a través de la Aplicación únicamente con tarjetas de pago contactless que contengan todos los elementos requeridos por las regulaciones de las marcas de tarjeta de crédito. Está prohibido realizar transacciones con tarjetas manipuladas, dañadas o vencidas.</w:t>
      </w:r>
    </w:p>
    <w:p w14:paraId="00000089" w14:textId="77777777" w:rsidR="00D75E0D" w:rsidRDefault="00000000">
      <w:pPr>
        <w:pBdr>
          <w:top w:val="nil"/>
          <w:left w:val="nil"/>
          <w:bottom w:val="nil"/>
          <w:right w:val="nil"/>
          <w:between w:val="nil"/>
        </w:pBd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deberá crear sus claves de acceso (i.e. al nombre de usuario y/o PIN y/o cualquier otra información de autenticación confidencial que se requiere para acceder y/o utilizar el Producto y/o la Aplicación) y mantenerlas reservadas, actuando con debida diligencia y tomando todas las precauciones razonables para evitar cualquier uso no autorizado o contrario a estos TyC. El Usuario es el único y exclusivo responsable por el uso del Servicio, incluyendo las consecuencias de su uso.</w:t>
      </w:r>
    </w:p>
    <w:p w14:paraId="0000008A" w14:textId="77777777" w:rsidR="00D75E0D" w:rsidRDefault="00000000">
      <w:pPr>
        <w:pBdr>
          <w:top w:val="nil"/>
          <w:left w:val="nil"/>
          <w:bottom w:val="nil"/>
          <w:right w:val="nil"/>
          <w:between w:val="nil"/>
        </w:pBd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Para hacer uso del  Servicio de “Cobro con celular” el Usuario deberá, por primera y única vez, acceder a la Aplicación de viüMi, ingresar al Servicio de "Cobro con Celular" donde será redireccionado a Play Store, lugar en el cual el usuario deberá descargarse por única vez una Aplicación secundaria llamada "viüMi Tap" que complementa a la aplicación actual. Una vez aceptados los Términos y Condiciones específicos de la Aplicación secundaria, el Usuario se encontrará en condiciones de utilizar el Servicio.</w:t>
      </w:r>
    </w:p>
    <w:p w14:paraId="0000008B"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5- Tienda Online</w:t>
      </w:r>
    </w:p>
    <w:p w14:paraId="0000008C"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lastRenderedPageBreak/>
        <w:t>El servicio Tienda OnLine es un servicio propiedad de viüMi que permite al Usuario generar un micrositio dentro la Web Page de viüMi (https://tienda.viumi.com.ar), donde el Usuario podrá generar una "vidriera" de los bienes y servicios ofrecidos y compartir con terceros para su consulta pública.</w:t>
      </w:r>
    </w:p>
    <w:p w14:paraId="0000008D"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 los efectos de la generación del micrositio, el Usuario deberá completar a través del dashboard de la Plataforma, a través del Catálogo, el precio del bien o servicio ofrecido, el importe exacto por unidad y opcionalmente, una breve descripción del servicio y la cantidad disponible en Stock.</w:t>
      </w:r>
    </w:p>
    <w:p w14:paraId="0000008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 través del micrositio, los terceros podrán agregar o agrupar distintos bienes o servicios (carrito de compras) y pagar los mismos a través de viüMi.</w:t>
      </w:r>
    </w:p>
    <w:p w14:paraId="0000008F"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6- Procesamiento de Pagos mediante Lectura de Código QR</w:t>
      </w:r>
    </w:p>
    <w:p w14:paraId="00000090"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Servicio le permitirá a los Usuarios recibir o realizar pagos mediante la lectura de Códigos QR proporcionados por viüMi. La lectura de dicho Código QR podrá ser realizada por el Usuario Vendedor o el Usuario Comprador.</w:t>
      </w:r>
    </w:p>
    <w:p w14:paraId="0000009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 tales efectos, los Usuarios podrán utilizar el Servicio bajo las siguientes modalidades:</w:t>
      </w:r>
    </w:p>
    <w:p w14:paraId="0000009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 En el caso del Usuario Vendedor que desee cobrar a través de la lectura del Código QR asociado a su Cuenta viüMi, deberá imprimir o exhibir desde su aplicación móvil el Código QR disponible en su Cuenta viüMi, para que los Usuarios Compradores puedan escanear el Código QR del Usuario Vendedor con su celular e ingresar el monto a pagar.</w:t>
      </w:r>
    </w:p>
    <w:p w14:paraId="0000009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b) En el caso del Usuario Comprador que desee efectuar el pago mediante la presentación del Código QR que se encuentra dentro de su aplicación móvil de viüMi, deberá seleccionar la opción de pagar a través del escaneo del Código QR que se encuentra disponible en su aplicación móvil de viüMi; y (ii) exhibir el Código QR al Usuario Vendedor a fin de que éste escaneé el mismo y se efectúe el cobro.</w:t>
      </w:r>
    </w:p>
    <w:p w14:paraId="0000009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En caso que el Usuario Comprador no disponga de recursos en el medio de pago contratado, la operación será rechazada por viüMi sin que exista responsabilidad alguna a cargo de viüMi, liberando el Usuario Comprador en este acto a viüMi de cualquier reclamo o daño que pueda surgir por la falta de recursos del Usuario Comprador.</w:t>
      </w:r>
    </w:p>
    <w:p w14:paraId="0000009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detalle de todos los cobros y pagos realizados por los Usuarios a través de la lectura del Código QR se verán reflejados en los movimientos de la Aplicación.</w:t>
      </w:r>
    </w:p>
    <w:p w14:paraId="0000009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viüMi podrá requerir información y/o documentación del Usuario a los fines de evaluar permitirle al Usuario el uso del Código QR. viüMi podrá denegar el uso del Código QR en caso de inconsistencias en la documentación provista, o en cualquier otro caso de actividad sospechosa, a su sola discreción. </w:t>
      </w:r>
    </w:p>
    <w:p w14:paraId="0000009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en ningún caso será responsable en caso de que el emisor del medio de pago asociado al Código QR del Usuario Comprador, los adquirentes, u otras empresas participantes en las redes de medios de disposición ajenas a viüMi impidan, suspendan, tengan fallas o de cualquier otra manera afecten directa o indirectamente el procesamiento de la transacción. En ese sentido, será exclusiva responsabilidad de los emisores, adquirentes, titulares de marca, cámaras de compensación o cualquier otro participante en el mercado el proceso que les corresponde realizar durante el procesamiento de transacciones.</w:t>
      </w:r>
    </w:p>
    <w:p w14:paraId="00000098"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lastRenderedPageBreak/>
        <w:t>7- Disposiciones Comunes a todos los medios</w:t>
      </w:r>
    </w:p>
    <w:p w14:paraId="00000099"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a) Plazos de acreditación y liquidación de los Fondos</w:t>
      </w:r>
    </w:p>
    <w:p w14:paraId="0000009A" w14:textId="77777777" w:rsidR="00D75E0D" w:rsidRDefault="00000000">
      <w:pPr>
        <w:shd w:val="clear" w:color="auto" w:fill="FFFFFF"/>
        <w:spacing w:before="240" w:after="240" w:line="261" w:lineRule="auto"/>
        <w:jc w:val="both"/>
        <w:rPr>
          <w:rFonts w:ascii="Calibri" w:eastAsia="Calibri" w:hAnsi="Calibri" w:cs="Calibri"/>
          <w:color w:val="666666"/>
          <w:u w:val="single"/>
        </w:rPr>
      </w:pPr>
      <w:r>
        <w:rPr>
          <w:rFonts w:ascii="Calibri" w:eastAsia="Calibri" w:hAnsi="Calibri" w:cs="Calibri"/>
          <w:color w:val="666666"/>
        </w:rPr>
        <w:t xml:space="preserve">Los Fondos derivados de las operaciones de cobro estarán disponibles en la Cuenta viüMi del Usuario en los plazos de liquidación correspondientes elegido por el Usuario Comprador y las comisiones previstas en las </w:t>
      </w:r>
      <w:hyperlink r:id="rId22" w:anchor="20">
        <w:r>
          <w:rPr>
            <w:rFonts w:ascii="Calibri" w:eastAsia="Calibri" w:hAnsi="Calibri" w:cs="Calibri"/>
            <w:color w:val="666666"/>
            <w:u w:val="single"/>
          </w:rPr>
          <w:t xml:space="preserve">Tarifas del Servicio. </w:t>
        </w:r>
      </w:hyperlink>
    </w:p>
    <w:p w14:paraId="0000009B"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 xml:space="preserve">b) Cargos, Contracargos y Reversiones </w:t>
      </w:r>
    </w:p>
    <w:p w14:paraId="0000009C"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Los cobros realizados por el Usuario no se encuentran protegidos por viüMi por concepto de cargos, contracargos y reversiones. El Usuario reconoce y acepta que usa el servicio de gestión de pagos asumiendo el riesgo, sin ninguna cobertura o cualquier otro mecanismo de protección, contra contracargos.</w:t>
      </w:r>
    </w:p>
    <w:p w14:paraId="0000009D"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En caso de que un Usuario Comprador realice una anulación, contracargo, desconocimiento o reversión de una operación de cobro, viüMi trasladará al Usuario Vendedor el contracargo. En el caso que al momento de realizar el contracargo, viüMi hubiese ingresado las retenciones impositivas, las mismas no serán reintegradas ni neteadas de futuros pagos.</w:t>
      </w:r>
    </w:p>
    <w:p w14:paraId="0000009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 tal fin, viüMi podrá debitar los fondos contracargados del saldo de la Cuenta viüMi del Usuario Vendedor, y/o de saldos que pudieran ingresar en la Cuenta viüMi del Usuario Vendedor en el futuro. Para tales efectos, el Usuario Vendedor autoriza expresamente a viüMi a debitar de su Cuenta viüMi el importe necesario para cubrir la anulación, contracargo, desconocimiento o reversión renunciando a ejercer cualquier reclamo contra viüMi y de cualquier otra cuenta, que viüMi, a su solo criterio, establezca que tiene relación con la operatoria del Usuario con viüMi.</w:t>
      </w:r>
    </w:p>
    <w:p w14:paraId="0000009F"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Vendedor se compromete a mantener indemne a viüMi de todo reclamo y/o daño que pueda sufrir como consecuencia directa o indirecta del incumplimiento del Usuario Vendedor de las obligaciones previstas en la presente cláusula.</w:t>
      </w:r>
    </w:p>
    <w:p w14:paraId="000000A0"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c) Responsabilidad del Usuario</w:t>
      </w:r>
    </w:p>
    <w:p w14:paraId="000000A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Los Usuarios son los únicos y exclusivos responsables por el uso del Servicio, incluyendo cualquier daño derivado del mismo. </w:t>
      </w:r>
    </w:p>
    <w:p w14:paraId="000000A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El Usuario acepta expresamente y se obliga a usar los servicios descriptos en el presente únicamente con el fin de (i) recibir pagos por la venta de bienes y/o la prestación de servicios ofrecidos o comercializados por él; (ii) el Usuario Comprador acepta expresamente y se obliga a usar el Código QR únicamente con el fin de (i) realizar pagos de bienes y/o servicios adquiridos o contratados por él en establecimientos físicos;</w:t>
      </w:r>
    </w:p>
    <w:p w14:paraId="000000A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El Usuario es el único y exclusivo responsable de que su actividad, sea comercial, profesional, de servicios, obra, contenidos, bienes o servicios que ofrezca, tanto en tienda física como online, los cuales no podrá estar dentro de ninguna de las </w:t>
      </w:r>
      <w:hyperlink r:id="rId23">
        <w:r>
          <w:rPr>
            <w:rFonts w:ascii="Calibri" w:eastAsia="Calibri" w:hAnsi="Calibri" w:cs="Calibri"/>
            <w:color w:val="666666"/>
            <w:u w:val="single"/>
          </w:rPr>
          <w:t>Actividades Prohibidas</w:t>
        </w:r>
      </w:hyperlink>
      <w:r>
        <w:rPr>
          <w:rFonts w:ascii="Calibri" w:eastAsia="Calibri" w:hAnsi="Calibri" w:cs="Calibri"/>
          <w:color w:val="666666"/>
        </w:rPr>
        <w:t xml:space="preserve"> de conformidad con los Términos y Condiciones de Uso de viüMi. </w:t>
      </w:r>
    </w:p>
    <w:p w14:paraId="000000A4"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 xml:space="preserve">d) Declaraciones de viüMi </w:t>
      </w:r>
    </w:p>
    <w:p w14:paraId="000000A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lastRenderedPageBreak/>
        <w:t>viüMi en ningún caso será responsable y desliga toda responsabilidad respecto de (i) la verificación de stock y disponibilidad de los productos ofrecidos por el Usuario, (ii) las condiciones de entrega y/o efectiva prestación de los servicios ofrecidos por el Usuario, (iii) los derechos intelectuales o de legítimo uso sobre las imágenes publicadas, o las descripciones introducidas por el Usuario y (iv) la calidad, extensión o exactitud de los bienes y servicios ofrecidos por el Usuario. ViüMi es un procesador de pagos y como tal no promociona ni promueve los bienes y servicios ofrecidos por el Usuario.</w:t>
      </w:r>
    </w:p>
    <w:p w14:paraId="000000A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En ningún caso viüMi será responsable por lucro cesante, o por cualquier otro daño y/o perjuicio que hayan podido sufrir los Usuarios, debido a las transacciones realizadas o no realizadas mediante el Servicio. viüMi no asume la obligación de mantener todos los servicios descriptos en condiciones de usabilidad para todos los entornos operativos, incluyendo, a modo de ejemplo, la interoperabilidad con todas las actuales y/o futuras versiones de software o hardware. </w:t>
      </w:r>
    </w:p>
    <w:p w14:paraId="000000A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viüMi no se responsabiliza por los daños que el Usuario o cualquier tercero sufra como consecuencia del uso indebido o contrario a estas Condiciones de Uso. En caso que cualquier tercero inicie cualquier tipo de reclamo o acción legal, administrativa o extrajudicial contra viüMi, sus accionistas, controlantes, controladas, filiales o subsidiarias, funcionarios, empleados, directores, agentes y empleados, éste se obliga a mantener indemne a viüMi y a sus accionistas, controlantes, controladas, filiales o subsidiarias, funcionarios, empleados, directores, agentes, representantes y apoderados. El Usuario acepta expresamente que viüMi podrá debitar los fondos en su Cuenta viüMi (existentes o que ingresen en el futuro) cualquier importe debido por el Usuario en concepto de reparación de daños y perjuicios, renunciando a ejercer cualquier reclamo contra viüMi. </w:t>
      </w:r>
    </w:p>
    <w:p w14:paraId="000000A8" w14:textId="77777777" w:rsidR="00D75E0D" w:rsidRDefault="00000000">
      <w:pPr>
        <w:shd w:val="clear" w:color="auto" w:fill="FFFFFF"/>
        <w:spacing w:before="240" w:after="240" w:line="261" w:lineRule="auto"/>
        <w:jc w:val="both"/>
        <w:rPr>
          <w:rFonts w:ascii="Calibri" w:eastAsia="Calibri" w:hAnsi="Calibri" w:cs="Calibri"/>
          <w:b/>
          <w:color w:val="666666"/>
        </w:rPr>
      </w:pPr>
      <w:r>
        <w:rPr>
          <w:rFonts w:ascii="Calibri" w:eastAsia="Calibri" w:hAnsi="Calibri" w:cs="Calibri"/>
          <w:b/>
          <w:color w:val="666666"/>
        </w:rPr>
        <w:t xml:space="preserve">e) Modificación de las Condiciones de los servicios. </w:t>
      </w:r>
    </w:p>
    <w:p w14:paraId="000000A9"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viüMi podrá modificar en cualquier momento las Condiciones de Uso, notificando los cambios al Usuario publicando una versión actualizada de dichos términos y condiciones en el sitio con expresión de la fecha de la última modificación. Todos los términos modificados entrarán en vigor a los 10 (diez) días de su publicación.</w:t>
      </w:r>
    </w:p>
    <w:p w14:paraId="000000AA" w14:textId="77777777" w:rsidR="00D75E0D" w:rsidRDefault="00000000">
      <w:pPr>
        <w:shd w:val="clear" w:color="auto" w:fill="FFFFFF"/>
        <w:spacing w:before="240" w:after="240" w:line="261" w:lineRule="auto"/>
        <w:jc w:val="center"/>
        <w:rPr>
          <w:rFonts w:ascii="Calibri" w:eastAsia="Calibri" w:hAnsi="Calibri" w:cs="Calibri"/>
          <w:b/>
          <w:color w:val="666666"/>
          <w:sz w:val="32"/>
          <w:szCs w:val="32"/>
        </w:rPr>
      </w:pPr>
      <w:r>
        <w:rPr>
          <w:rFonts w:ascii="Calibri" w:eastAsia="Calibri" w:hAnsi="Calibri" w:cs="Calibri"/>
          <w:b/>
          <w:color w:val="666666"/>
          <w:sz w:val="32"/>
          <w:szCs w:val="32"/>
        </w:rPr>
        <w:t>Términos y condiciones de la Tarjeta Prepaga Visa viüMi</w:t>
      </w:r>
    </w:p>
    <w:p w14:paraId="000000AB" w14:textId="77777777" w:rsidR="00D75E0D" w:rsidRDefault="00000000">
      <w:pPr>
        <w:shd w:val="clear" w:color="auto" w:fill="FFFFFF"/>
        <w:spacing w:before="240" w:after="240" w:line="261" w:lineRule="auto"/>
        <w:jc w:val="both"/>
        <w:rPr>
          <w:color w:val="666666"/>
        </w:rPr>
      </w:pPr>
      <w:r>
        <w:rPr>
          <w:rFonts w:ascii="Calibri" w:eastAsia="Calibri" w:hAnsi="Calibri" w:cs="Calibri"/>
          <w:color w:val="666666"/>
        </w:rPr>
        <w:t>Estos términos y condiciones aplican al Usuario de viüMi respecto del uso de las tarjetas prepagas ofrecidas por viüMi (la "Tarjeta Prepaga"). Excepto en los casos expresamente establecidos en el presente, estos términos y condiciones son parte integrante de los</w:t>
      </w:r>
      <w:r>
        <w:rPr>
          <w:color w:val="666666"/>
        </w:rPr>
        <w:t xml:space="preserve"> </w:t>
      </w:r>
      <w:hyperlink r:id="rId24">
        <w:r>
          <w:rPr>
            <w:color w:val="666666"/>
            <w:u w:val="single"/>
          </w:rPr>
          <w:t>Términos y Condiciones del Servicio</w:t>
        </w:r>
      </w:hyperlink>
      <w:r>
        <w:rPr>
          <w:color w:val="666666"/>
        </w:rPr>
        <w:t xml:space="preserve"> </w:t>
      </w:r>
      <w:r>
        <w:rPr>
          <w:rFonts w:ascii="Calibri" w:eastAsia="Calibri" w:hAnsi="Calibri" w:cs="Calibri"/>
          <w:color w:val="666666"/>
        </w:rPr>
        <w:t>que resultan plenamente aplicables al uso de las Tarjetas Prepagas. Cualquier persona que no acepte estos términos y condiciones, que tienen un carácter obligatorio y vinculante, deberá abstenerse de solicitar y usar la Tarjeta Prepaga y/o sus servicios conexos</w:t>
      </w:r>
      <w:r>
        <w:rPr>
          <w:color w:val="666666"/>
        </w:rPr>
        <w:t>.</w:t>
      </w:r>
    </w:p>
    <w:p w14:paraId="000000AC"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Las palabras en mayúscula no definidas en estos términos y condiciones tendrán el significado provisto en los Términos y Condiciones de Uso de viüMi.</w:t>
      </w:r>
    </w:p>
    <w:p w14:paraId="000000AD"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Se deja expresa constancia que no resultará de aplicación la Ley 25.065.</w:t>
      </w:r>
    </w:p>
    <w:p w14:paraId="000000A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1. Tarjeta Prepaga</w:t>
      </w:r>
    </w:p>
    <w:p w14:paraId="000000AF"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1.1. Podrá ser titular de una Tarjeta Prepaga (el "Titular") (i) cualquier Usuario de viüMi que sea una persona humana, mayor de edad</w:t>
      </w:r>
    </w:p>
    <w:p w14:paraId="000000B0"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lastRenderedPageBreak/>
        <w:t>1.2. La Tarjeta Prepaga es un plástico nominado y recargable que se puede utilizar para adquirir bienes, servicios y/o extraer fondos en la República Argentina en establecimientos asociados a la red Visa. Asimismo, podrá utilizarse para adquirir bienes y/o servicios en el exterior en establecimientos asociados a la red Visa. La Tarjeta Prepaga podrá ser utilizada para realizar pagos presenciales, por internet, teléfono o por cualquier otro canal habilitado.</w:t>
      </w:r>
    </w:p>
    <w:p w14:paraId="000000B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1.3. La Tarjeta Prepaga no es una tarjeta de crédito, débito o de compra, y no admite compras en cuotas. Los pagos o extracciones de fondos realizados con la Tarjeta Prepaga se debitarán del saldo de fondos disponibles en la Cuenta viüMi del Titular.</w:t>
      </w:r>
    </w:p>
    <w:p w14:paraId="000000B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2. Tarifa</w:t>
      </w:r>
    </w:p>
    <w:p w14:paraId="000000B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 xml:space="preserve">2.1. Las tarifas aplicables a la obtención y uso de la Tarjeta Prepaga se encuentran disponibles para consultar en todo momento. (ver las </w:t>
      </w:r>
      <w:hyperlink r:id="rId25" w:anchor="20">
        <w:r>
          <w:rPr>
            <w:rFonts w:ascii="Calibri" w:eastAsia="Calibri" w:hAnsi="Calibri" w:cs="Calibri"/>
            <w:color w:val="666666"/>
            <w:u w:val="single"/>
          </w:rPr>
          <w:t>Tarifas del Servicio)</w:t>
        </w:r>
      </w:hyperlink>
      <w:r>
        <w:rPr>
          <w:rFonts w:ascii="Calibri" w:eastAsia="Calibri" w:hAnsi="Calibri" w:cs="Calibri"/>
          <w:color w:val="666666"/>
        </w:rPr>
        <w:t xml:space="preserve"> Las extracciones de fondos por cajeros automáticos podrán estar sujetas a tarifas adicionales aplicadas directamente por las compañías responsables de los cajeros automáticos, sin la intervención de viüMi.</w:t>
      </w:r>
    </w:p>
    <w:p w14:paraId="000000B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3. Solicitud de la Tarjeta Prepaga</w:t>
      </w:r>
    </w:p>
    <w:p w14:paraId="000000B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3.1. Al solicitar la Tarjeta Prepaga, el Usuario deberá proveer en forma exacta, verdadera y completa los datos y documentos que le fueran requeridos (nombre completo, domicilio real, número de teléfono, etc.). Asimismo, el Usuario debe mantener actualizados dichos datos o documentación registrándolos en su Cuenta viüMi y/o suministrándolos a viüMi por medio de los canales habilitados.</w:t>
      </w:r>
    </w:p>
    <w:p w14:paraId="000000B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3.2. Toda la información o documentación provista a viüMi por el Usuario o Titular tienen carácter de declaración jurada. No obstante, viüMi podrá solicitar comprobantes o información adicional para completar o corroborar la información entregada por un Usuario o Titular, incluso a partir de la superación de ciertos montos de transacciones mensuales realizadas por el Titular.</w:t>
      </w:r>
    </w:p>
    <w:p w14:paraId="000000B7"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3.3. La solicitud de la Tarjeta Prepaga quedará perfeccionada con la recepción de la Tarjeta Prepaga por parte del Titular. Sin embargo, viüMi podrá rechazar una solicitud de Tarjeta Prepaga, suspenderla o cancelarla en caso de detectar inconsistencias en los datos o documentación provista por un Usuario o Titular, o en caso de que el Usuario o Titular no proporcione los datos o documentación adicional solicitada. Asimismo, viüMi podrá en cualquier caso rechazar una solicitud de Tarjeta Prepaga a su criterio exclusivo, sin necesidad de proveer una justificación al Usuario.</w:t>
      </w:r>
    </w:p>
    <w:p w14:paraId="000000B8"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4. Activación y Uso de la Tarjeta Prepaga</w:t>
      </w:r>
    </w:p>
    <w:p w14:paraId="000000B9"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4.1. Una vez recibida, la Tarjeta Prepaga deberá ser activada a través de la Aplicación móvil de viüMi, la Cuenta viüMi del Usuario, y/u otro medio que viüMi pueda poner a disposición de los Usuarios o Titulares, siguiendo las instrucciones correspondientes. Si la correspondencia que contiene la Tarjeta Prepaga está dañada o violada, el Usuario o Titular deberá rechazar su recepción y comunicar el hecho de inmediato a viüMi a través de los canales de atención disponibles.</w:t>
      </w:r>
    </w:p>
    <w:p w14:paraId="000000BA"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4.2. Luego se ser activada, la Tarjeta Prepaga se podrá utilizar dentro del plazo de validez impreso en su frente, sujeto al saldo de los Fondos disponibles en la Cuenta viüMi, y dentro de los límites de uso diarios para operaciones determinados por viüMi y/o por las redes de servicios asociados.</w:t>
      </w:r>
    </w:p>
    <w:p w14:paraId="000000BB"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lastRenderedPageBreak/>
        <w:t>4.3 La Tarjeta Prepaga es personal e intransferible. El Usuario será el único responsable de la custodia y confidencialidad de la Tarjeta Prepaga y el PIN autogenerado para su utilización. Por lo tanto, el Titular es responsable por todas las operaciones realizadas con la Tarjeta Prepaga.</w:t>
      </w:r>
    </w:p>
    <w:p w14:paraId="000000BC"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4.4. Por razones de seguridad, el ingreso incorrecto del PIN de la Tarjeta Prepaga en un cajero automático podrá derivar en la retención de la Tarjeta Prepaga por parte de la red del servicio del cajero automático. En ese caso, el Titular deberá solicitar una nueva Tarjeta Prepaga por los canales habilitados. En caso de haber olvidado el PIN de la Tarjeta Prepaga, el Titular podrá realizar la autogestión de blanqueo de PIN a través de la Plataforma o la Aplicación Móvil.</w:t>
      </w:r>
    </w:p>
    <w:p w14:paraId="000000BD"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4.5. El uso de la Tarjeta Prepaga estará sujeto a la disponibilidad de la red Visa, circunstancia ajena a viüMi. La aprobación de la transacción se realizará de acuerdo con los procedimientos específicos según el tipo de transacción o canal de pago utilizado. Por ejemplo, respecto de algunos canales de pago ofrecidos por ciertos establecimientos, el uso de la contraseña o de la firma se podrán reemplazar mediante la indicación del número de la Tarjeta Prepaga, su fecha de vencimiento y su código de seguridad. En cualquier caso, el cumplimiento de los requisitos necesarios para realizar la transacción implica la aceptación de la transacción y su consiguiente responsabilidad por parte del Titular.</w:t>
      </w:r>
    </w:p>
    <w:p w14:paraId="000000BE"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4.6. Los montos de las transacciones realizadas con la Tarjeta Prepaga más los impuestos de corresponder y las Tarifas se debitarán del saldo de los Fondos disponibles en la Cuenta viüMi del Titular en el momento, en forma total y en un solo débito. Si los Fondos disponibles en la Cuenta viüMi no fueran suficientes, la transacción no será autorizada. Las operaciones realizadas con la Tarjeta Prepaga se podrán consultar en los movimientos de la Cuenta viüMi del Titular.</w:t>
      </w:r>
    </w:p>
    <w:p w14:paraId="000000BF" w14:textId="77777777" w:rsidR="00D75E0D" w:rsidRDefault="00000000">
      <w:pPr>
        <w:shd w:val="clear" w:color="auto" w:fill="FFFFFF"/>
        <w:spacing w:before="240" w:after="160" w:line="282" w:lineRule="auto"/>
        <w:jc w:val="both"/>
        <w:rPr>
          <w:rFonts w:ascii="Calibri" w:eastAsia="Calibri" w:hAnsi="Calibri" w:cs="Calibri"/>
          <w:color w:val="666666"/>
        </w:rPr>
      </w:pPr>
      <w:r>
        <w:rPr>
          <w:rFonts w:ascii="Calibri" w:eastAsia="Calibri" w:hAnsi="Calibri" w:cs="Calibri"/>
          <w:color w:val="666666"/>
        </w:rPr>
        <w:t>4.7. Cualquier cancelación de una transacción de compra de corresponder deberá ser solicitada por el Titular al establecimiento. En el momento de la solicitud de cancelación, el Titular deberá obtener el comprobante de cancelación correspondiente directamente del establecimiento. Los saldos de la Tarjeta Prepaga serán reintegrados al Usuario a partir de la aprobación de la cancelación por parte de Visa</w:t>
      </w:r>
    </w:p>
    <w:p w14:paraId="000000C0"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5. Declaración Jurada PEP y de Origen de Fondos</w:t>
      </w:r>
    </w:p>
    <w:p w14:paraId="000000C1"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5.1. El Usuario o Titular declara bajo juramento que no se encuentra incluido y/o alcanzado dentro de la "Nómina de Personas Expuestas Políticamente" (PEP) aprobada por la Unidad de Información Financiera, que ha leído. En caso afirmativo, el Usuario o Titular se compromete a indicar detalladamente el motivo a viüMi a través de los canales de atención habilitados.</w:t>
      </w:r>
    </w:p>
    <w:p w14:paraId="000000C2"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Además, el Titular asume el compromiso de informar cualquier modificación que se produzca a este respecto dentro de los 30 días de ocurrida, mediante la presentación de una nueva declaración jurada a través de los canales de atención habilitados.</w:t>
      </w:r>
    </w:p>
    <w:p w14:paraId="000000C3"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5.2. El Usuario o Titular manifiesta con carácter de declaración jurada que los Fondos de las operaciones realizadas con la Tarjeta Prepaga fueron obtenidos mediante actividades lícitas y declaradas, y tendrán un destino igualmente legítimo.</w:t>
      </w:r>
    </w:p>
    <w:p w14:paraId="000000C4"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6. Plazo de Vigencia de la Tarjeta Prepaga</w:t>
      </w:r>
    </w:p>
    <w:p w14:paraId="000000C5"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lastRenderedPageBreak/>
        <w:t>6.1. La Tarjeta Prepaga será válida desde la fecha de su activación hasta la fecha de vencimiento informado en su frente. Vencido el plazo de vigencia, la Tarjeta Prepaga se cancelará automáticamente. Sin embargo, viüMi podrá cancelar la Tarjeta Prepaga en caso de que no fuera utilizada por su Titular durante un plazo de 6 meses o mayor sin notificación previa a su Titular.</w:t>
      </w:r>
    </w:p>
    <w:p w14:paraId="000000C6" w14:textId="77777777" w:rsidR="00D75E0D" w:rsidRDefault="00000000">
      <w:pPr>
        <w:shd w:val="clear" w:color="auto" w:fill="FFFFFF"/>
        <w:spacing w:before="240" w:after="240" w:line="261" w:lineRule="auto"/>
        <w:jc w:val="both"/>
        <w:rPr>
          <w:rFonts w:ascii="Calibri" w:eastAsia="Calibri" w:hAnsi="Calibri" w:cs="Calibri"/>
          <w:color w:val="666666"/>
        </w:rPr>
      </w:pPr>
      <w:r>
        <w:rPr>
          <w:rFonts w:ascii="Calibri" w:eastAsia="Calibri" w:hAnsi="Calibri" w:cs="Calibri"/>
          <w:color w:val="666666"/>
        </w:rPr>
        <w:t>6.2. En caso de vencimiento y/o cancelación de la Tarjeta Prepaga, el Usuario podrá solicitar una nueva Tarjeta Prepaga por los canales habilitados.</w:t>
      </w:r>
    </w:p>
    <w:p w14:paraId="000000C7"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t>7. Denuncia de extravío, robo, hurto, cancelación y nueva emisión de Tarjeta Prepaga</w:t>
      </w:r>
    </w:p>
    <w:p w14:paraId="000000C8"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t xml:space="preserve">7.1. El Usuario deberá </w:t>
      </w:r>
      <w:hyperlink r:id="rId26">
        <w:r>
          <w:rPr>
            <w:rFonts w:ascii="Calibri" w:eastAsia="Calibri" w:hAnsi="Calibri" w:cs="Calibri"/>
            <w:color w:val="666666"/>
            <w:sz w:val="24"/>
            <w:szCs w:val="24"/>
            <w:u w:val="single"/>
          </w:rPr>
          <w:t xml:space="preserve">comunicar inmediatamente a </w:t>
        </w:r>
      </w:hyperlink>
      <w:hyperlink r:id="rId27">
        <w:r>
          <w:rPr>
            <w:rFonts w:ascii="Calibri" w:eastAsia="Calibri" w:hAnsi="Calibri" w:cs="Calibri"/>
            <w:color w:val="666666"/>
            <w:sz w:val="24"/>
            <w:szCs w:val="24"/>
            <w:u w:val="single"/>
          </w:rPr>
          <w:t>viüMi</w:t>
        </w:r>
      </w:hyperlink>
      <w:r>
        <w:rPr>
          <w:rFonts w:ascii="Calibri" w:eastAsia="Calibri" w:hAnsi="Calibri" w:cs="Calibri"/>
          <w:color w:val="666666"/>
        </w:rPr>
        <w:t xml:space="preserve"> mediante la app viüMi u por otro medio habilitado, el extravío, hurto, robo o uso indebido de la Tarjeta Prepaga. La Tarjeta Prepaga informada como extraviada, hurtada, robada o usada indebidamente será cancelada y no podrá ser reactivada.</w:t>
      </w:r>
    </w:p>
    <w:p w14:paraId="000000C9"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t>7.2. El Usuario será el único responsable por el uso de su Tarjeta Prepaga hasta que comunique el evento a través de la app u otro medio habilitado y obtenga la confirmación de la cancelación de la Tarjeta Prepaga por parte de viüMi. viüMi y Visa no serán responsables en ningún caso por el uso de la Tarjeta Prepaga antes de su cancelación efectiva.</w:t>
      </w:r>
    </w:p>
    <w:p w14:paraId="000000CA"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7.3. Una vez cancelada, la emisión de una nueva Tarjeta Prepaga estará sujeta a las Tarifa aplicables.</w:t>
      </w:r>
    </w:p>
    <w:p w14:paraId="000000CB"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t>8. Cancelación o suspensión de la Tarjeta Prepaga</w:t>
      </w:r>
    </w:p>
    <w:p w14:paraId="000000CC"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t>8.1. El Usuario podrá solicitar la cancelación voluntaria de su Tarjeta Prepaga en cualquier momento a través de los canales habilitados por viüMi.</w:t>
      </w:r>
    </w:p>
    <w:p w14:paraId="000000CD"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t>8.2. Además, la Tarjeta Prepaga será cancelada o suspendida, sin limitación, en los siguientes casos: (i) denuncia de daño, extravío, robo o hurto de la Tarjeta Prepaga por parte del Titular, (ii) requerimiento judicial o de autoridad competente, (iii) sospecha de fraude, uso ilegal o prohibido a criterio exclusivo de viüMi o Visa, (iv) suspensión o cancelación de la Cuenta viüMi del Titular, (v) falta de provisión a viüMi de información o documentación solicitada, y (vi) incumplimiento de los presentes términos y condiciones, incluyendo los Términos y Condiciones de Uso de viüMi. En caso de desconocimiento de una transacción por parte del Titular, y sin que ello implique reconocimiento alguno de dicho desconocimiento, se emitirá al momento de la denuncia un bloqueo de la Tarjeta Prepaga y la emisión de un nuevo plástico en su reemplazo.</w:t>
      </w:r>
    </w:p>
    <w:p w14:paraId="000000CE"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t>9. Canales de Atención al Titular</w:t>
      </w:r>
    </w:p>
    <w:p w14:paraId="000000CF"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sz w:val="24"/>
          <w:szCs w:val="24"/>
        </w:rPr>
        <w:t>9.1. viüMi brinda al Titular distintos canales de atención para que éste pueda despejar sus dudas o realizar consultas relacionadas con la Tarjeta Prepaga. El Titular podrá obtener ayuda en el sitio web de ayuda o a través del servicio</w:t>
      </w:r>
      <w:r>
        <w:rPr>
          <w:rFonts w:ascii="Calibri" w:eastAsia="Calibri" w:hAnsi="Calibri" w:cs="Calibri"/>
          <w:color w:val="666666"/>
        </w:rPr>
        <w:t xml:space="preserve"> </w:t>
      </w:r>
      <w:r>
        <w:rPr>
          <w:rFonts w:ascii="Calibri" w:eastAsia="Calibri" w:hAnsi="Calibri" w:cs="Calibri"/>
          <w:color w:val="666666"/>
          <w:sz w:val="24"/>
          <w:szCs w:val="24"/>
        </w:rPr>
        <w:t>de atención telefónica disponible</w:t>
      </w:r>
      <w:r>
        <w:rPr>
          <w:rFonts w:ascii="Calibri" w:eastAsia="Calibri" w:hAnsi="Calibri" w:cs="Calibri"/>
          <w:color w:val="666666"/>
        </w:rPr>
        <w:t>.</w:t>
      </w:r>
    </w:p>
    <w:p w14:paraId="000000D0"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t>10. Operaciones en el exterior.</w:t>
      </w:r>
    </w:p>
    <w:p w14:paraId="000000D1"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El tipo de cambio que se tomará en consideración para la conversión de moneda extranjera a pesos para las operaciones realizadas con la Tarjeta Prepaga en el exterior, será el tipo de cambio vendedor minorista del Banco de la Nación Argentina publicado al cierre del día anterior a fecha de la operación ("Tipo de Cambio BNA"), más el 3% sobre el Tipo de Cambio BNA.</w:t>
      </w:r>
    </w:p>
    <w:p w14:paraId="000000D2"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lastRenderedPageBreak/>
        <w:t>11. Limitación de responsabilidad de viüMi</w:t>
      </w:r>
    </w:p>
    <w:p w14:paraId="000000D3"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11.1. viüMi no garantiza el acceso ininterrumpido de los canales de uso de la Tarjeta Prepaga, los cuales pueden no estar disponibles debido a inconvenientes técnicos, fallas de internet, indisponibilidad de la red Visa, indisponibilidad de extracción en cajeros automáticos adheridos a la red, o cualquier otro motivo, incluso ajeno a viüMi.</w:t>
      </w:r>
    </w:p>
    <w:p w14:paraId="000000D4"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11.2. Los Usuarios o Titulares exoneran de todo tipo de responsabilidad a viüMi por daño directo, lucro cesante o cualquier otro daño o perjuicio que haya podido sufrir el Titular con relación a las transacciones con la Tarjeta Prepaga realizadas, rechazados o restringidas.</w:t>
      </w:r>
    </w:p>
    <w:p w14:paraId="000000D5" w14:textId="77777777" w:rsidR="00D75E0D" w:rsidRDefault="00000000">
      <w:pPr>
        <w:shd w:val="clear" w:color="auto" w:fill="FFFFFF"/>
        <w:spacing w:before="240" w:after="220" w:line="261" w:lineRule="auto"/>
        <w:jc w:val="both"/>
        <w:rPr>
          <w:rFonts w:ascii="Calibri" w:eastAsia="Calibri" w:hAnsi="Calibri" w:cs="Calibri"/>
          <w:color w:val="666666"/>
        </w:rPr>
      </w:pPr>
      <w:r>
        <w:rPr>
          <w:rFonts w:ascii="Calibri" w:eastAsia="Calibri" w:hAnsi="Calibri" w:cs="Calibri"/>
          <w:color w:val="666666"/>
        </w:rPr>
        <w:t>12. viüMi como proveedor de servicios de pagos</w:t>
      </w:r>
    </w:p>
    <w:p w14:paraId="000000D6" w14:textId="77777777" w:rsidR="00D75E0D" w:rsidRDefault="00000000">
      <w:pPr>
        <w:shd w:val="clear" w:color="auto" w:fill="FFFFFF"/>
        <w:spacing w:before="220" w:after="220" w:line="261" w:lineRule="auto"/>
        <w:jc w:val="both"/>
        <w:rPr>
          <w:rFonts w:ascii="Calibri" w:eastAsia="Calibri" w:hAnsi="Calibri" w:cs="Calibri"/>
          <w:color w:val="666666"/>
          <w:u w:val="single"/>
        </w:rPr>
      </w:pPr>
      <w:hyperlink r:id="rId28">
        <w:r>
          <w:rPr>
            <w:rFonts w:ascii="Calibri" w:eastAsia="Calibri" w:hAnsi="Calibri" w:cs="Calibri"/>
            <w:color w:val="666666"/>
            <w:u w:val="single"/>
          </w:rPr>
          <w:t>viüMi ofrece servicios de pago y no se encuentra autorizado a operar como entidad financiera por el Banco Central de la República Argentina. ViüMi no presta al usuario ningún servicio bancario o cambiario. Los fondos depositados en la cuenta de pago no constituyen depósitos en una entidad financiera, ni cuentan con ninguna de las garantías que tales depósitos puedan gozar de acuerdo con la legislación y reglamentación aplicables en materia de depósitos de entidades financieras.</w:t>
        </w:r>
      </w:hyperlink>
    </w:p>
    <w:p w14:paraId="000000D7"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Políticas de privacidad</w:t>
      </w:r>
    </w:p>
    <w:p w14:paraId="000000D8"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Este documento (en adelante, las "Políticas de Privacidad") describe los tipos de datos de carácter personal que ARGENPAY S.A.U., titular y desarrollador de viüMi, (en adelante, "viüMi") recaba a través del sitio web https://www.viumi.com.ar/ y su aplicación móvil, cómo usamos sus datos, a quién se los comunicamos y los derechos y opciones que ponemos a su disposición en lo que respecta al uso que hacemos de sus datos personales y al ejercicio de los derechos de los titulares de los datos. También describimos las medidas implementadas para proteger la seguridad de los datos personales recabados y la forma en que los usuarios pueden contactarse con nosotros para informarse sobre nuestras prácticas en materia de privacidad. La entidad responsable del tratamiento de los datos personales es ARGENPAY S.A.U., con domicilio social en Avenida Eduardo Madero 1182, de la Ciudad Autónoma de Buenos Aires. Ud. consiente en forma expresa, informada, voluntaria e inequívoca la inclusión de todos sus datos personales facilitados a través de viüMi en las bases de datos propiedad y responsabilidad de viüMi, así como al tratamiento de todos sus datos personales para los fines descriptos en los siguientes apartados de este documento y con sujeción a los términos y condiciones establecidos en el mismo. Asimismo, al utilizar viüMi, Ud. acepta y presta su consentimiento libre, expreso e informado con los términos de las presente Políticas de Privacidad. En consecuencia, Ud. debe leer estas Políticas de Privacidad con atención. AL ACCEDER, CONECTARSE O DE CUALQUIER OTRA FORMA UTILIZAR VIÜMI, UD. CONFIRMA QUE HA LEÍDO, ENTENDIDO, CONCUERDA Y ACEPTA LOS TÉRMINOS Y CONDICIONES DE ESTAS POLÍTICAS DE PRIVACIDAD. SI UD. NO ESTÁ DE ACUERDO CON LOS TÉRMINOS DE ESTA POLÍTICA, UD. NO DEBE UTILIZAR VIÜMI.</w:t>
      </w:r>
    </w:p>
    <w:p w14:paraId="000000D9"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DA"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DATOS RECOLECTADOS</w:t>
      </w:r>
    </w:p>
    <w:p w14:paraId="000000DB"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 xml:space="preserve">A través de viüMi recabamos determinados datos, incluidos datos de carácter personal. La información de carácter personal es información que puede identificarlo a Ud. Para viüMi, su privacidad y la seguridad de su información son muy importantes. Por ello, solo le solicitaremos los datos estrictamente necesarios para que Ud. pueda utilizar los servicios que viüMi le ofrece. A tal fin, </w:t>
      </w:r>
      <w:r>
        <w:rPr>
          <w:rFonts w:ascii="Calibri" w:eastAsia="Calibri" w:hAnsi="Calibri" w:cs="Calibri"/>
          <w:color w:val="666666"/>
        </w:rPr>
        <w:lastRenderedPageBreak/>
        <w:t>viüMi podrá solicitar y tratar los datos que a continuación se enumeran, sin que la siguiente sea una lista taxativa: Datos de contacto (tales como nombre y apellido, domicilios, teléfono, correo electrónico); DNI, CUIT o CUIL; Datos demográficos (tales como nacionalidad; fecha y lugar de nacimiento, edad, sexo); una fotografía de tipo "selfie"; información de redes sociales por Ud. provista; condición de persona expuesta políticamente; declaración sobre el origen y licitud de fondos; e información que el usuario nos facilita en relación a sus consultas o comentarios. Recopilamos dichos datos al momento de su registro, en cada actualizacón y también recopilamos información personal acerca de su persona cuando Ud. nos brinda información directamente a nosotros o cuando interactúa con nosotros a través de viüMi.</w:t>
      </w:r>
    </w:p>
    <w:p w14:paraId="000000DC"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DD"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En lo que respecta a sus datos personales contenidos en su Documento Nacional de Identidad los que incluyen sus datos biométricos de huella dactilar y de reconocimiento facial y los que deriven de la fotografía selfie que nos envíe, consiente que sean confrontados con lo que informa el web service del REGISTRO NACIONAL DE LAS PERSONAS ("RENAPER") así como sean objeto de tratamiento por otros proveedores de servicios de acreditación de identidad. Este especifico tratamiento se efectúa con la finalidad exclusiva de validar la identidad y vigencia del Documento Nacional de Identidad. Adicionalmente, se le hace saber que los datos referidos en este párrafo son de carácter obligatorio para asegurar el correcto proceso de identificación y que en su calidad de titular de los datos podrá ejercer los derechos de acceso, rectificación y supresión de sus datos en cualquier momento y a su sola solicitud ante el RENAPER.</w:t>
      </w:r>
    </w:p>
    <w:p w14:paraId="000000DE"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DF"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Además, viüMi podrá recolectar información sobre los dispositivos en los que se encuentra instalada la aplicación, tales como aquellos relativos a la operadora móvil, marca, modelo y sistema operativo del dispositivo, geolocalización y podrá monitorear el tráfico, visualizaciones, interacciones y cualquier otra actividad en la aplicación (estos datos podrían ser recolectados a través del uso de cookies, web beacons, pixels, canvas fingerprinting y/o similares). Usted será el único responsable por la veracidad, exactitud, integridad, vigencia, autenticidad y certeza de la información provista, debiendo notificar a viüMi de cualquier actualización o modificación que corresponda en forma inmediata. Sin perjuicio de lo anterior, viüMi podrá verificar los datos personales y/o información suministrada ? por si o a través de terceros- recurriendo a entidades públicas, compañías especializadas o centrales de riesgo, entre otros, lo que usted consiente expresamente.</w:t>
      </w:r>
    </w:p>
    <w:p w14:paraId="000000E0"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E1"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En el supuesto de no proporcionar los datos personales que resulten obligatorios para el registro y utilización de los servicios, detectarse falsedad y/o inexactitud en los datos personales proporcionados, viüMi podrá suspender y/o cancelar al usuario y/o inhabilitar total o parcialmente su acceso a la aplicación de viüMi y/o sus servicios. Lo anterior, no obstará a que viüMi cumpla en reportar tales falsedades y/o inexactitudes a terceros y/o autoridades competentes.</w:t>
      </w:r>
    </w:p>
    <w:p w14:paraId="000000E2"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E3"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lastRenderedPageBreak/>
        <w:t>FINALIDAD DEL TRATAMIENTO DE LOS DATOS PERSONALES</w:t>
      </w:r>
    </w:p>
    <w:p w14:paraId="000000E4"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Los datos que recolectamos pueden ser utilizados para los siguientes fines: prestar los servicios de viüMi y de otros terceros que ofrecen servicios en la aplicación de viüMi; permitirle el acceso a la aplicación y sus funcionalidades; comunicarnos con Ud.; enviarle materiales promocionales y otras comunicaciones; responder a sus consultas; personalizar las preferencias y visitas a viüMi de nuestros usuarios y ofrecer contenidos adaptados a sus intereses y a la forma en que navegan e interactúan con viüMi; operar, evaluar y mejorar nuestros productos y servicios; recabar la documentación respaldatoria y demás datos que justifiquen cualquier tipo de operación o transacción; y cumplir, prevenir actividades ilícitas como lavado de dinero, evasión de impuestos y fraudes y hacer cumplir los requisitos legales aplicables, las normas correspondientes del sector, las obligaciones contractuales y nuestras políticas. Para el caso de que vayamos a usar sus datos personales de forma distinta a la descrita anteriormente, se lo comunicaremos de forma específica en el momento de recolectarlos. Asimismo, a través de viüMi, podemos además usar servicios analíticos de terceros. Los proveedores de servicios de análisis de webs que administran dichos servicios utilizan tecnologías tales como cookies, registros de servidores de red y balizas web que nos ayudan a analizar el uso que los usuarios hacen de viüMi. La información recogida por estos medios (incluida la dirección IP) puede ponerse en conocimiento de los proveedores de tales servicios analíticos, así como de otros terceros que vayan a hacer un uso de la información recabada para, entre otros fines, evaluar el uso de viüMi.</w:t>
      </w:r>
    </w:p>
    <w:p w14:paraId="000000E5"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E6"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Por último, viüMi puede contratar soluciones de análisis masivos de datos - conocidas como "analytic solutions"- provistas por terceros, que podría procesar datos recolectados a través de la aplicación o sitio de viüMi tales como respecto de las pantallas visitadas, patrones de interacción (como acciones de pantalla, gestos: clicks, scrolling, etc.) y detalles del dispositivo que se utiliza para acceder a la aplicación o sitio de viüMi (tipo, versión, modelo, sistema operativo). Esta información es usada para mejorar nuestra aplicación. Este tipo de soluciones no procesa ni recolecta datos de carácter personal que permitan identificar los movimientos individuales de cada usuario y no hace seguimiento de sus hábitos de navegación en las aplicaciones por lo que su procesamiento no estará alcanzado por la Ley Protección de Datos Personales No 25.326.</w:t>
      </w:r>
    </w:p>
    <w:p w14:paraId="000000E7"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E8"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INFORMACIÓN QUE COMPARTIMOS</w:t>
      </w:r>
    </w:p>
    <w:p w14:paraId="000000E9"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 xml:space="preserve">Los datos personales que recabamos a través de viüMi, podrán revelarse a terceros únicamente de acuerdo con lo descrito en las presentes Políticas de Privacidad. Los datos personales recolectados a través de viüMi podrán ser comunicados para el cumplimiento de los fines anteriormente descritos a nuestras filiales y entidades asociadas, sucursales, agencias, representaciones, controlantes, subsidiarias, controladas, vinculadas y cualquier persona humana o jurídica que pudiera estar relacionada con viüMi y/o con la que viüMi tenga un vínculo comercial para prestarle servicios como es el caso de nuestros socios estratégicos en relación a ciertas productos que le ofrecemos. También comunicaremos dichos datos personales a proveedores de servicios que presten servicios en nuestro nombre de conformidad con nuestras instrucciones y con las finalidades detalladas en estas Políticas de Privacidad, como es el caso de nuestros proveedores de servicio de hosting, almacenamiento en la nube, call-center y otros. En ningún caso autorizamos a dichos proveedores de servicios a revelar o </w:t>
      </w:r>
      <w:r>
        <w:rPr>
          <w:rFonts w:ascii="Calibri" w:eastAsia="Calibri" w:hAnsi="Calibri" w:cs="Calibri"/>
          <w:color w:val="666666"/>
        </w:rPr>
        <w:lastRenderedPageBreak/>
        <w:t>divulgar sus datos personales salvo para aquellos usos que sean estrictamente necesarios para la prestación de los servicios en nuestro nombre, o para dar cumplimiento a obligaciones legales. viüMi comprende la importancia de mantener la confidencialidad de todos los datos que pudieran ser recolectados y respeta la Ley de Protección de Datos Personales N° 25.326 aplicables a éstos. Así, se hace saber que viüMi y quienes intervengan en cualquier fase del tratamiento de datos personales están obligados al secreto profesional respecto de los mismos y que viüMi suscribe convenios de confidencialidad e implementa políticas y procesos para garantizar el secreto de los datos personales que trata.</w:t>
      </w:r>
    </w:p>
    <w:p w14:paraId="000000EA"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Asimismo, podremos revelar sus datos personales (i) si estamos obligados a hacerlo por la normativa aplicable (incluyendo pero no limitándose al Banco Central de la República Argentina ("BCRA"), la Unidad de la Información Financiera ("UIF"), la Agencia Federal de Ingresos Públicos (AFIP) la Administración Nacional de la Seguridad Social (ANSES), entre otros); (ii) en el marco de un proceso judicial o en cumplimiento de un requerimiento de autoridad competente, (iii) a las fuerzas y cuerpos de seguridad o a otros funcionarios públicos cuando lo soliciten legítimamente, (iv) cuando consideremos que dicha revelación es necesaria o conveniente para evitar daños físicos o pérdidas económicas, o (v) en el marco de una investigación de actividades fraudulentas o ilegales, o que se presuman fraudulentas o ilegales.</w:t>
      </w:r>
    </w:p>
    <w:p w14:paraId="000000EB" w14:textId="77777777" w:rsidR="00D75E0D" w:rsidRDefault="00000000">
      <w:pPr>
        <w:shd w:val="clear" w:color="auto" w:fill="FFFFFF"/>
        <w:spacing w:before="220" w:after="220" w:line="261" w:lineRule="auto"/>
        <w:jc w:val="both"/>
        <w:rPr>
          <w:rFonts w:ascii="Calibri" w:eastAsia="Calibri" w:hAnsi="Calibri" w:cs="Calibri"/>
          <w:color w:val="666666"/>
          <w:u w:val="single"/>
        </w:rPr>
      </w:pPr>
      <w:r>
        <w:rPr>
          <w:rFonts w:ascii="Calibri" w:eastAsia="Calibri" w:hAnsi="Calibri" w:cs="Calibri"/>
          <w:color w:val="666666"/>
        </w:rPr>
        <w:t xml:space="preserve">Por último, Ud. nos autoriza a transferir sus datos personales en caso de venta o transmisión de la totalidad o de una parte de nuestra empresa o de nuestros activos (incluyendo los casos de reestructuración, disolución o liquidación). Respecto de la información que pudiera ser provista a los fines de la Central de Deudores que lleva el BCRA, se hace saber que dentro de los 10 días corridos del pedido, se le deberá comunicar la última clasificación que se le ha asignado, junto con los fundamentos que la justifican según la evaluación realizada por la entidad, el importe total de deudas con el sistema financiero y las clasificaciones asignadas que surjan de la última información disponible en la "Central de deudores del sistema financiero". Podrá informarse sobre sus derechos de acceso y conocimiento de la información crediticia registrada sobre su persona en la Central de Deudores del BCRA disponible en: </w:t>
      </w:r>
      <w:hyperlink r:id="rId29">
        <w:r>
          <w:rPr>
            <w:rFonts w:ascii="Calibri" w:eastAsia="Calibri" w:hAnsi="Calibri" w:cs="Calibri"/>
            <w:color w:val="666666"/>
            <w:u w:val="single"/>
          </w:rPr>
          <w:t>https://www.bcra.gob.ar/bcrayvos/Situacion_Crediticia.asp</w:t>
        </w:r>
      </w:hyperlink>
    </w:p>
    <w:p w14:paraId="000000EC" w14:textId="77777777" w:rsidR="00D75E0D" w:rsidRDefault="00000000">
      <w:pPr>
        <w:shd w:val="clear" w:color="auto" w:fill="FFFFFF"/>
        <w:spacing w:before="220" w:after="220" w:line="261" w:lineRule="auto"/>
        <w:jc w:val="both"/>
        <w:rPr>
          <w:rFonts w:ascii="Calibri" w:eastAsia="Calibri" w:hAnsi="Calibri" w:cs="Calibri"/>
          <w:color w:val="666666"/>
          <w:u w:val="single"/>
        </w:rPr>
      </w:pPr>
      <w:r>
        <w:rPr>
          <w:rFonts w:ascii="Calibri" w:eastAsia="Calibri" w:hAnsi="Calibri" w:cs="Calibri"/>
          <w:color w:val="666666"/>
          <w:u w:val="single"/>
        </w:rPr>
        <w:br/>
      </w:r>
    </w:p>
    <w:p w14:paraId="000000ED"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TRANSFERENCIAS DE DATOS</w:t>
      </w:r>
    </w:p>
    <w:p w14:paraId="000000EE"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Usted entiende y consiente que sus datos personales recabados a través de viüMi pueden ser transferidos para los fines anteriormente detallados y a los sujetos antes listados, pudiendo implicar transferencias internacionales de datos a jurisdicciones que pueden no tener la misma normativa de protección de datos que la que existe en Argentina y/o que no proporcionen niveles de protección adecuados bajo la normativa local. Cuando transfiramos sus datos personales a otros países, los protegeremos en la forma descrita en este documento y en conformidad con la legislación aplicable. En consecuencia, le hacemos saber que siempre que lo requiere la regulación aplicable hemos implementado salvaguardas que garantizan un nivel adecuado de protección de los datos en los términos de la ley y de las disposiciones de la Agencia de Acceso a la Información Pública.</w:t>
      </w:r>
    </w:p>
    <w:p w14:paraId="000000EF"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F0"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SEGURIDAD DE SUS DATOS PERSONALES</w:t>
      </w:r>
    </w:p>
    <w:p w14:paraId="000000F1"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lastRenderedPageBreak/>
        <w:t>Los datos recabados se mantendrán en estricta confidencialidad y reserva. viüMi solo utilizará dichos datos en la medida que su relación con viüMi se encuentre vigente y su utilización sea estrictamente necesaria para el cumplimiento de los fines detallados anteriormente. viüMi cumple con toda la normativa de protección de datos personales y en particular, con la Ley N° 25.326 y sus normas complementarias (en adelante, la "Normativa de Protección de Datos Personales"). En tal sentido, todos sus datos serán almacenados en una base de datos de titularidad de viüMi que se encuentra inscripta en el Registro Nacional de Protección de Datos Personales. Para garantizar la seguridad de los datos personales que Ud. proporcione a viüMi, se aplicarán los mismos criterios y el mismo grado de diligencia que viüMi aplica para resguardar su propia información. En particular, mantenemos medidas de seguridad administrativas, técnicas y físicas diseñadas para proteger los datos personales que Ud. nos proporciona frente a su destrucción, pérdida, alteración, acceso, comunicación o uso accidental, ilegal o no autorizado. Así, para prevenir el acceso no autorizado, mantener la precisión de los datos y asegurar el uso correcto de los datos de carácter personal que Ud. nos proporciona, viüMi ha puesto en uso ciertos medios físicos, electrónicos, administrativos y procedimientos de seguridad para resguardar y asegurar sus datos de carácter personal que recopilamos en línea. Nosotros resguardamos sus datos de carácter personal de acuerdo a estándares y procedimientos de seguridad establecidos y continuamente evaluamos nueva tecnología para proteger esa información. viüMi garantiza que los procesos internos propios de las bases de datos cumplen con las obligaciones legales de seguridad y confidencialidad impuestas por la Normativa de Protección de Datos Personales. Sin embargo, Ud. reconoce que los medios técnicos existentes que brindan seguridad no son inexpugnables, y que aun cuando se adopten todos los recaudos razonables de seguridad es posible sufrir manipulaciones, destrucción y/o pérdida de información. Finalmente, si Ud. cree que su interacción con nosotros ya no es segura (por ejemplo, si cree que la seguridad de una cuenta que Ud. tiene con nosotros se ha puesto en riesgo), notifíquenos inmediatamente del problema usando cualquiera de nuestras vías de comunicación.</w:t>
      </w:r>
    </w:p>
    <w:p w14:paraId="000000F2"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F3"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LOS DERECHOS Y ELECCIONES DEL USUARIO</w:t>
      </w:r>
    </w:p>
    <w:p w14:paraId="000000F4"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 xml:space="preserve">viüMi presume la veracidad de toda la información que sea suministrada por Ud. En consecuencia, viüMi no verifica, ni asume la obligación de verificar la veracidad, vigencia, suficiencia y autenticidad de los datos que Ud. proporcione. Ud. asume la responsabilidad de mantener dicha información actualizada en todo momento. Ud. podrá acceder, modificar, rectificar, eliminar y actualizar sus datos personales en el momento que desee, contactándose con nosotros. Ud. podrá acceder en forma gratuita a la información que suministró a viüMi, a intervalos no menores a seis meses, salvo que acredite un interés legítimo al efecto, conforme lo previsto en la Normativa de Protección de Datos Personales. Si los datos son incorrectos, desea actualizarlos y/o rectificarlos y/o suprimirlos, nosotros actualizaremos, corregiremos y/o suprimiremos esa información a su requerimiento sin costo alguno. Para ejercer los derechos de acceso, rectificación, actualización o supresión, conforme lo previsto en la Normativa de Protección de Datos Personales, deberá enviar un correo electrónico a: consultas@viumi.com.ar indicando qué derecho quiere ejercer y cumpliendo el proceso de acreditación de identidad que viüMi le indicará a tal efecto. La información suministrada por Ud. será almacenada mientras la relación con viüMi esté vigente, y por el plazo de 10 (diez) años posteriores y/o por el plazo adicional que requiera la legislación aplicable para fines contables y/o legales. La Agencia de Acceso a la Información Pública, órgano de control de la Ley N° 25.326, tiene la atribución </w:t>
      </w:r>
      <w:r>
        <w:rPr>
          <w:rFonts w:ascii="Calibri" w:eastAsia="Calibri" w:hAnsi="Calibri" w:cs="Calibri"/>
          <w:color w:val="666666"/>
        </w:rPr>
        <w:lastRenderedPageBreak/>
        <w:t>de atender las denuncias y reclamos que se interpongan con relación al incumplimiento de las normas sobre protección de datos personales.</w:t>
      </w:r>
    </w:p>
    <w:p w14:paraId="000000F5"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F6"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ENLACES A OTROS SITIOS WEB</w:t>
      </w:r>
    </w:p>
    <w:p w14:paraId="000000F7"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viüMi puede contener enlaces a otros sitios web para su conveniencia e información. Esos sitios web pueden estar operados por compañías que no estén vinculadas a nosotros. Habitualmente, los sitios web enlazados tienen sus propias políticas o avisos de privacidad, los cuales recomendamos que Ud. lea si visita cualquiera de tales sitios web enlazados. No asumimos ninguna responsabilidad sobre el contenido de los sitios web distintos al nuestro, así como tampoco respecto del uso que se lleve a cabo de tales sitios web, ni de las prácticas de privacidad de los mismos.</w:t>
      </w:r>
    </w:p>
    <w:p w14:paraId="000000F8"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F9"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ACTUALIZACIONES DE ESTAS POLÍTICAS DE PRIVACIDAD</w:t>
      </w:r>
    </w:p>
    <w:p w14:paraId="000000FA"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viüMi se reserva el derecho de efectuar en cualquier momento modificaciones o actualizaciones a estas Políticas de Privacidad sin previo aviso, para reflejar los cambios introducidos en nuestras prácticas en materia de datos personales, conforme lo exija la Normativa de Protección de Datos Personales. Cuando se trate de cambios sustanciales, viüMi podrá modificar en cualquier momento las Políticas de Privacidad notificando previamente los cambios al Usuario vía mail y/o notificación push en la App y publicando una versión actualizada de dichas Políticas de Privacidad en el sitio web www.viumi.com.ar con expresión de la fecha de la última modificación. Toda modificación de estas cláusulas de Políticas de Privacidad entrará en vigor en la fecha indicada en la notificación. Dentro de los 10 (diez) días corridos siguientes a la notificación de las modificaciones introducidas, el Usuario podrá comunicar por e-mail si no acepta las mismas; en ese caso quedará disuelto el vínculo contractual. Vencido dicho plazo, se considerará que el Usuario acepta los nuevos Términos de Políticas de Privacidad y el contrato continuará vinculando a ambas partes.</w:t>
      </w:r>
    </w:p>
    <w:p w14:paraId="000000FB"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FC"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Desde el momento de su publicación a través de viüMi su interacción con nosotros después de la introducción de estas modificaciones significara que Ud. acepta dichas modificaciones.</w:t>
      </w:r>
    </w:p>
    <w:p w14:paraId="000000FD"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0FE"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INFORMACIÓN DE CONTACTO</w:t>
      </w:r>
    </w:p>
    <w:p w14:paraId="000000FF"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En caso de que Ud. quisiera ponerse en contacto con nosotros a fin de actualizar sus datos o ejercer los derechos que le corresponden, o tuviera alguna consulta con relación al alcance de esta política y/o alguna inquietud respecto de la privacidad y/o seguridad de la información brindada a viüMi, podrá comunicarla directamente a través de la dirección de correo electrónico consultas@viumi.com.ar</w:t>
      </w:r>
    </w:p>
    <w:p w14:paraId="00000100"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lastRenderedPageBreak/>
        <w:br/>
      </w:r>
    </w:p>
    <w:p w14:paraId="00000101" w14:textId="267AB084" w:rsidR="00D75E0D" w:rsidRDefault="00000000">
      <w:pPr>
        <w:shd w:val="clear" w:color="auto" w:fill="FFFFFF"/>
        <w:spacing w:before="220" w:after="220" w:line="261" w:lineRule="auto"/>
        <w:jc w:val="both"/>
        <w:rPr>
          <w:rFonts w:ascii="Calibri" w:eastAsia="Calibri" w:hAnsi="Calibri" w:cs="Calibri"/>
          <w:color w:val="666666"/>
          <w:highlight w:val="yellow"/>
        </w:rPr>
      </w:pPr>
      <w:r>
        <w:rPr>
          <w:rFonts w:ascii="Calibri" w:eastAsia="Calibri" w:hAnsi="Calibri" w:cs="Calibri"/>
          <w:color w:val="666666"/>
        </w:rPr>
        <w:t xml:space="preserve">Estas Políticas de Privacidad fueron actualizadas por última vez el </w:t>
      </w:r>
      <w:r w:rsidR="00FD253D" w:rsidRPr="00FD253D">
        <w:rPr>
          <w:rFonts w:ascii="Calibri" w:eastAsia="Calibri" w:hAnsi="Calibri" w:cs="Calibri"/>
          <w:color w:val="666666"/>
        </w:rPr>
        <w:t>19</w:t>
      </w:r>
      <w:r w:rsidRPr="00FD253D">
        <w:rPr>
          <w:rFonts w:ascii="Calibri" w:eastAsia="Calibri" w:hAnsi="Calibri" w:cs="Calibri"/>
          <w:color w:val="666666"/>
        </w:rPr>
        <w:t>/0</w:t>
      </w:r>
      <w:r w:rsidR="00FD253D" w:rsidRPr="00FD253D">
        <w:rPr>
          <w:rFonts w:ascii="Calibri" w:eastAsia="Calibri" w:hAnsi="Calibri" w:cs="Calibri"/>
          <w:color w:val="666666"/>
        </w:rPr>
        <w:t>6</w:t>
      </w:r>
      <w:r w:rsidRPr="00FD253D">
        <w:rPr>
          <w:rFonts w:ascii="Calibri" w:eastAsia="Calibri" w:hAnsi="Calibri" w:cs="Calibri"/>
          <w:color w:val="666666"/>
        </w:rPr>
        <w:t>/</w:t>
      </w:r>
      <w:r w:rsidR="00FD253D" w:rsidRPr="00FD253D">
        <w:rPr>
          <w:rFonts w:ascii="Calibri" w:eastAsia="Calibri" w:hAnsi="Calibri" w:cs="Calibri"/>
          <w:color w:val="666666"/>
        </w:rPr>
        <w:t>24</w:t>
      </w:r>
      <w:r w:rsidRPr="00FD253D">
        <w:rPr>
          <w:rFonts w:ascii="Calibri" w:eastAsia="Calibri" w:hAnsi="Calibri" w:cs="Calibri"/>
          <w:color w:val="666666"/>
        </w:rPr>
        <w:t>.</w:t>
      </w:r>
    </w:p>
    <w:p w14:paraId="00000102"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t>Domicilio legal de Argenpay S.A.U.: Av. Eduardo Madero 1182, Ciudad de Buenos Aires, Argentina.</w:t>
      </w:r>
      <w:r>
        <w:rPr>
          <w:rFonts w:ascii="Calibri" w:eastAsia="Calibri" w:hAnsi="Calibri" w:cs="Calibri"/>
          <w:color w:val="666666"/>
        </w:rPr>
        <w:br/>
      </w:r>
    </w:p>
    <w:p w14:paraId="00000103"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r>
        <w:rPr>
          <w:rFonts w:ascii="Calibri" w:eastAsia="Calibri" w:hAnsi="Calibri" w:cs="Calibri"/>
          <w:color w:val="666666"/>
        </w:rPr>
        <w:br/>
      </w:r>
    </w:p>
    <w:p w14:paraId="00000104" w14:textId="77777777" w:rsidR="00D75E0D" w:rsidRDefault="00000000">
      <w:pPr>
        <w:shd w:val="clear" w:color="auto" w:fill="FFFFFF"/>
        <w:spacing w:before="220" w:after="220" w:line="261" w:lineRule="auto"/>
        <w:jc w:val="both"/>
        <w:rPr>
          <w:rFonts w:ascii="Calibri" w:eastAsia="Calibri" w:hAnsi="Calibri" w:cs="Calibri"/>
          <w:color w:val="666666"/>
        </w:rPr>
      </w:pPr>
      <w:r>
        <w:rPr>
          <w:rFonts w:ascii="Calibri" w:eastAsia="Calibri" w:hAnsi="Calibri" w:cs="Calibri"/>
          <w:color w:val="666666"/>
        </w:rPr>
        <w:br/>
      </w:r>
    </w:p>
    <w:p w14:paraId="00000105" w14:textId="77777777" w:rsidR="00D75E0D" w:rsidRDefault="00D75E0D"/>
    <w:sectPr w:rsidR="00D75E0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372CF"/>
    <w:multiLevelType w:val="multilevel"/>
    <w:tmpl w:val="99F24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27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0D"/>
    <w:rsid w:val="00A00848"/>
    <w:rsid w:val="00D75E0D"/>
    <w:rsid w:val="00FD25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FDF7BF4"/>
  <w15:docId w15:val="{E38D10F7-4C43-9441-A261-69A3DDE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viumi.com.ar/terminos-y-condiciones.html" TargetMode="External"/><Relationship Id="rId13" Type="http://schemas.openxmlformats.org/officeDocument/2006/relationships/hyperlink" Target="https://www.viumi.com.ar/preguntas-frecuentes" TargetMode="External"/><Relationship Id="rId18" Type="http://schemas.openxmlformats.org/officeDocument/2006/relationships/hyperlink" Target="https://www.viumi.com.ar/terminos-y-condiciones.html" TargetMode="External"/><Relationship Id="rId26" Type="http://schemas.openxmlformats.org/officeDocument/2006/relationships/hyperlink" Target="https://www.viumi.com.ar/C:/Users/gsanmart/Downloads/aa" TargetMode="External"/><Relationship Id="rId3" Type="http://schemas.openxmlformats.org/officeDocument/2006/relationships/settings" Target="settings.xml"/><Relationship Id="rId21" Type="http://schemas.openxmlformats.org/officeDocument/2006/relationships/hyperlink" Target="https://www.viumi.com.ar/index.html" TargetMode="External"/><Relationship Id="rId7" Type="http://schemas.openxmlformats.org/officeDocument/2006/relationships/hyperlink" Target="https://www.viumi.com.ar/terminos-y-condiciones.html" TargetMode="External"/><Relationship Id="rId12" Type="http://schemas.openxmlformats.org/officeDocument/2006/relationships/hyperlink" Target="https://www.viumi.com.ar/preguntas-frecuentes" TargetMode="External"/><Relationship Id="rId17" Type="http://schemas.openxmlformats.org/officeDocument/2006/relationships/hyperlink" Target="https://www.viumi.com.ar/terminos-y-condiciones.html" TargetMode="External"/><Relationship Id="rId25" Type="http://schemas.openxmlformats.org/officeDocument/2006/relationships/hyperlink" Target="https://www.viumi.com.ar/preguntas-frecuentes" TargetMode="External"/><Relationship Id="rId2" Type="http://schemas.openxmlformats.org/officeDocument/2006/relationships/styles" Target="styles.xml"/><Relationship Id="rId16" Type="http://schemas.openxmlformats.org/officeDocument/2006/relationships/hyperlink" Target="https://www.viumi.com.ar/terminos-y-condiciones.html" TargetMode="External"/><Relationship Id="rId20" Type="http://schemas.openxmlformats.org/officeDocument/2006/relationships/hyperlink" Target="https://www.viumi.com.ar/terminos-y-condiciones.html" TargetMode="External"/><Relationship Id="rId29" Type="http://schemas.openxmlformats.org/officeDocument/2006/relationships/hyperlink" Target="https://www.bcra.gob.ar/bcrayvos/Situacion_Crediticia.asp" TargetMode="External"/><Relationship Id="rId1" Type="http://schemas.openxmlformats.org/officeDocument/2006/relationships/numbering" Target="numbering.xml"/><Relationship Id="rId6" Type="http://schemas.openxmlformats.org/officeDocument/2006/relationships/hyperlink" Target="http://www.viumi.com.ar/" TargetMode="External"/><Relationship Id="rId11" Type="http://schemas.openxmlformats.org/officeDocument/2006/relationships/hyperlink" Target="https://www.viumi.com.ar/preguntas-frecuentes" TargetMode="External"/><Relationship Id="rId24" Type="http://schemas.openxmlformats.org/officeDocument/2006/relationships/hyperlink" Target="https://www.viumi.com.ar/terminos-y-condiciones.html" TargetMode="External"/><Relationship Id="rId5" Type="http://schemas.openxmlformats.org/officeDocument/2006/relationships/hyperlink" Target="http://www.viumi.com.ar/" TargetMode="External"/><Relationship Id="rId15" Type="http://schemas.openxmlformats.org/officeDocument/2006/relationships/hyperlink" Target="https://www.viumi.com.ar/politica-de-privacidad.html" TargetMode="External"/><Relationship Id="rId23" Type="http://schemas.openxmlformats.org/officeDocument/2006/relationships/hyperlink" Target="https://www.viumi.com.ar/terminos-y-condiciones.html" TargetMode="External"/><Relationship Id="rId28" Type="http://schemas.openxmlformats.org/officeDocument/2006/relationships/hyperlink" Target="https://www.viumi.com.ar/Terminos%20y%20Condiciones%20-descargar1.html" TargetMode="External"/><Relationship Id="rId10" Type="http://schemas.openxmlformats.org/officeDocument/2006/relationships/hyperlink" Target="https://www.viumi.com.ar/preguntas-frecuentes" TargetMode="External"/><Relationship Id="rId19" Type="http://schemas.openxmlformats.org/officeDocument/2006/relationships/hyperlink" Target="https://www.viumi.com.ar/terminos-y-condicione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iumi.com.ar/terminos-y-condiciones.html" TargetMode="External"/><Relationship Id="rId14" Type="http://schemas.openxmlformats.org/officeDocument/2006/relationships/hyperlink" Target="http://www.bcra.gob.ar/BCRAyVos/Regimen_de_transparencia.asp." TargetMode="External"/><Relationship Id="rId22" Type="http://schemas.openxmlformats.org/officeDocument/2006/relationships/hyperlink" Target="https://www.viumi.com.ar/preguntas-frecuentes" TargetMode="External"/><Relationship Id="rId27" Type="http://schemas.openxmlformats.org/officeDocument/2006/relationships/hyperlink" Target="https://www.viumi.com.ar/C:/Users/gsanmart/Downloads/a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15174</Words>
  <Characters>83462</Characters>
  <Application>Microsoft Office Word</Application>
  <DocSecurity>0</DocSecurity>
  <Lines>695</Lines>
  <Paragraphs>196</Paragraphs>
  <ScaleCrop>false</ScaleCrop>
  <Company/>
  <LinksUpToDate>false</LinksUpToDate>
  <CharactersWithSpaces>98440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Rodrigo Segú</cp:lastModifiedBy>
  <cp:revision>2</cp:revision>
  <dcterms:created xsi:type="dcterms:W3CDTF">2024-07-29T14:17:00Z</dcterms:created>
  <dcterms:modified xsi:type="dcterms:W3CDTF">2024-07-29T14:17:00Z</dcterms:modified>
</cp:coreProperties>
</file>